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F16" w:rsidRDefault="001B3F16" w:rsidP="001B3F16">
      <w:pPr>
        <w:pStyle w:val="Default"/>
      </w:pPr>
      <w:bookmarkStart w:id="0" w:name="_GoBack"/>
      <w:bookmarkEnd w:id="0"/>
    </w:p>
    <w:p w:rsidR="001B3F16" w:rsidRDefault="001B3F16" w:rsidP="001B3F16">
      <w:pPr>
        <w:pStyle w:val="Default"/>
      </w:pPr>
      <w:r>
        <w:t xml:space="preserve">                                                                                                     PATVIRTINTA </w:t>
      </w:r>
    </w:p>
    <w:p w:rsidR="001B3F16" w:rsidRDefault="001B3F16" w:rsidP="001B3F16">
      <w:pPr>
        <w:pStyle w:val="Default"/>
        <w:jc w:val="both"/>
        <w:rPr>
          <w:sz w:val="23"/>
          <w:szCs w:val="23"/>
        </w:rPr>
      </w:pPr>
      <w:r>
        <w:rPr>
          <w:sz w:val="23"/>
          <w:szCs w:val="23"/>
        </w:rPr>
        <w:t xml:space="preserve">                                                                                                         Klaipėdos </w:t>
      </w:r>
      <w:proofErr w:type="spellStart"/>
      <w:r>
        <w:rPr>
          <w:sz w:val="23"/>
          <w:szCs w:val="23"/>
        </w:rPr>
        <w:t>Tauralaukio</w:t>
      </w:r>
      <w:proofErr w:type="spellEnd"/>
      <w:r>
        <w:rPr>
          <w:sz w:val="23"/>
          <w:szCs w:val="23"/>
        </w:rPr>
        <w:t xml:space="preserve"> progimnazijos   </w:t>
      </w:r>
    </w:p>
    <w:p w:rsidR="001B3F16" w:rsidRDefault="001B3F16" w:rsidP="001B3F16">
      <w:pPr>
        <w:pStyle w:val="Default"/>
        <w:jc w:val="both"/>
        <w:rPr>
          <w:sz w:val="23"/>
          <w:szCs w:val="23"/>
        </w:rPr>
      </w:pPr>
      <w:r>
        <w:rPr>
          <w:sz w:val="23"/>
          <w:szCs w:val="23"/>
        </w:rPr>
        <w:t xml:space="preserve">                                                                                                         direktoriaus 2024 m. </w:t>
      </w:r>
      <w:r w:rsidR="00EE1703">
        <w:rPr>
          <w:sz w:val="23"/>
          <w:szCs w:val="23"/>
        </w:rPr>
        <w:t>liepos 29</w:t>
      </w:r>
      <w:r>
        <w:rPr>
          <w:sz w:val="23"/>
          <w:szCs w:val="23"/>
        </w:rPr>
        <w:t xml:space="preserve"> d.    </w:t>
      </w:r>
    </w:p>
    <w:p w:rsidR="001B3F16" w:rsidRPr="001B3F16" w:rsidRDefault="001B3F16" w:rsidP="001B3F16">
      <w:pPr>
        <w:pStyle w:val="Default"/>
        <w:jc w:val="both"/>
        <w:rPr>
          <w:color w:val="FF0000"/>
          <w:sz w:val="23"/>
          <w:szCs w:val="23"/>
        </w:rPr>
      </w:pPr>
      <w:r>
        <w:rPr>
          <w:sz w:val="23"/>
          <w:szCs w:val="23"/>
        </w:rPr>
        <w:t xml:space="preserve">                                                                                                         </w:t>
      </w:r>
      <w:r w:rsidRPr="00EE1703">
        <w:rPr>
          <w:color w:val="auto"/>
          <w:sz w:val="23"/>
          <w:szCs w:val="23"/>
        </w:rPr>
        <w:t>įsakymu Nr. V</w:t>
      </w:r>
      <w:r w:rsidR="00D400F9" w:rsidRPr="00EE1703">
        <w:rPr>
          <w:color w:val="auto"/>
          <w:sz w:val="23"/>
          <w:szCs w:val="23"/>
        </w:rPr>
        <w:t>-</w:t>
      </w:r>
      <w:r w:rsidR="00EE1703" w:rsidRPr="00EE1703">
        <w:rPr>
          <w:color w:val="auto"/>
          <w:sz w:val="23"/>
          <w:szCs w:val="23"/>
        </w:rPr>
        <w:t>43</w:t>
      </w:r>
    </w:p>
    <w:p w:rsidR="001B3F16" w:rsidRDefault="001B3F16" w:rsidP="001B3F16">
      <w:pPr>
        <w:pStyle w:val="Default"/>
        <w:rPr>
          <w:sz w:val="23"/>
          <w:szCs w:val="23"/>
        </w:rPr>
      </w:pPr>
    </w:p>
    <w:p w:rsidR="00225783" w:rsidRDefault="00225783" w:rsidP="001B3F16">
      <w:pPr>
        <w:pStyle w:val="Default"/>
        <w:jc w:val="center"/>
        <w:rPr>
          <w:b/>
          <w:bCs/>
        </w:rPr>
      </w:pPr>
      <w:r>
        <w:rPr>
          <w:b/>
          <w:bCs/>
        </w:rPr>
        <w:t xml:space="preserve">KLAIPĖDOS TAURALAUKIO PROGIMNAZIJOS </w:t>
      </w:r>
    </w:p>
    <w:p w:rsidR="001B3F16" w:rsidRPr="00225783" w:rsidRDefault="001B3F16" w:rsidP="00225783">
      <w:pPr>
        <w:pStyle w:val="Default"/>
        <w:jc w:val="center"/>
      </w:pPr>
      <w:r w:rsidRPr="002D3A83">
        <w:rPr>
          <w:b/>
          <w:bCs/>
        </w:rPr>
        <w:t>PAILGINTOS DIENOS GRUPĖS</w:t>
      </w:r>
      <w:r w:rsidR="00225783">
        <w:t xml:space="preserve"> </w:t>
      </w:r>
      <w:r w:rsidRPr="002D3A83">
        <w:rPr>
          <w:b/>
          <w:bCs/>
        </w:rPr>
        <w:t>ORGANIZAVIMO TVARKOS APRAŠAS</w:t>
      </w:r>
    </w:p>
    <w:p w:rsidR="001B3F16" w:rsidRPr="002D3A83" w:rsidRDefault="001B3F16" w:rsidP="001B3F16">
      <w:pPr>
        <w:pStyle w:val="Default"/>
        <w:jc w:val="center"/>
      </w:pPr>
    </w:p>
    <w:p w:rsidR="001B3F16" w:rsidRPr="002D3A83" w:rsidRDefault="001B3F16" w:rsidP="00D400F9">
      <w:pPr>
        <w:pStyle w:val="Default"/>
        <w:numPr>
          <w:ilvl w:val="0"/>
          <w:numId w:val="4"/>
        </w:numPr>
        <w:ind w:left="0" w:firstLine="720"/>
        <w:jc w:val="center"/>
        <w:rPr>
          <w:b/>
          <w:bCs/>
        </w:rPr>
      </w:pPr>
      <w:r w:rsidRPr="002D3A83">
        <w:rPr>
          <w:b/>
          <w:bCs/>
        </w:rPr>
        <w:t>BENDROSIOS NUOSTATOS</w:t>
      </w:r>
    </w:p>
    <w:p w:rsidR="001B3F16" w:rsidRPr="002D3A83" w:rsidRDefault="001B3F16" w:rsidP="001B3F16">
      <w:pPr>
        <w:pStyle w:val="Default"/>
      </w:pPr>
    </w:p>
    <w:p w:rsidR="001B3F16" w:rsidRPr="002D3A83" w:rsidRDefault="001B3F16" w:rsidP="001B3F16">
      <w:pPr>
        <w:pStyle w:val="Default"/>
        <w:spacing w:line="276" w:lineRule="auto"/>
        <w:jc w:val="both"/>
      </w:pPr>
      <w:r w:rsidRPr="002D3A83">
        <w:t xml:space="preserve">                  1.Pailgintos</w:t>
      </w:r>
      <w:r w:rsidR="00EE1703" w:rsidRPr="002D3A83">
        <w:t xml:space="preserve"> </w:t>
      </w:r>
      <w:r w:rsidRPr="002D3A83">
        <w:t xml:space="preserve">dienos grupės (toliau – Grupė) organizavimo tvarkos aprašas reglamentuoja Klaipėdos </w:t>
      </w:r>
      <w:proofErr w:type="spellStart"/>
      <w:r w:rsidRPr="002D3A83">
        <w:t>Tauralaukio</w:t>
      </w:r>
      <w:proofErr w:type="spellEnd"/>
      <w:r w:rsidRPr="002D3A83">
        <w:t xml:space="preserve"> progimnazijos pailgintos dienos grupės veiklą. </w:t>
      </w:r>
    </w:p>
    <w:p w:rsidR="001B3F16" w:rsidRPr="002D3A83" w:rsidRDefault="001B3F16" w:rsidP="001B3F16">
      <w:pPr>
        <w:pStyle w:val="Default"/>
        <w:spacing w:line="276" w:lineRule="auto"/>
        <w:jc w:val="both"/>
      </w:pPr>
      <w:r w:rsidRPr="002D3A83">
        <w:t xml:space="preserve">                  2. Pailgintos dienos grupė (toliau – Grupė ) – tai tėvų prašymu suburta grupė mokiniams, kuriems teikiama neformalaus švietimo paslauga. </w:t>
      </w:r>
    </w:p>
    <w:p w:rsidR="001B3F16" w:rsidRPr="002D3A83" w:rsidRDefault="001B3F16" w:rsidP="001B3F16">
      <w:pPr>
        <w:pStyle w:val="Default"/>
        <w:spacing w:line="276" w:lineRule="auto"/>
        <w:jc w:val="both"/>
      </w:pPr>
      <w:r w:rsidRPr="002D3A83">
        <w:t xml:space="preserve">                  3. Pailgintos</w:t>
      </w:r>
      <w:r w:rsidR="00EE1703" w:rsidRPr="002D3A83">
        <w:t xml:space="preserve"> </w:t>
      </w:r>
      <w:r w:rsidRPr="002D3A83">
        <w:t xml:space="preserve">dienos grupė savo veikloje vadovaujasi Lietuvos Respublikos Konstitucija, Vyriausybės nutarimais, Lietuvos švietimo įstatymu, Švietimo ir mokslo ministerijos norminiais aktais, bendrosiomis programomis, pradinio ugdymo samprata, Klaipėdos miesto savivaldybės administracijos Socialinio departamento švietimo skyriaus patvirtintais dokumentais. </w:t>
      </w:r>
    </w:p>
    <w:p w:rsidR="001B3F16" w:rsidRPr="002D3A83" w:rsidRDefault="001B3F16" w:rsidP="001B3F16">
      <w:pPr>
        <w:pStyle w:val="Default"/>
        <w:spacing w:line="276" w:lineRule="auto"/>
        <w:jc w:val="both"/>
      </w:pPr>
    </w:p>
    <w:p w:rsidR="001B3F16" w:rsidRPr="002D3A83" w:rsidRDefault="001B3F16" w:rsidP="00D400F9">
      <w:pPr>
        <w:pStyle w:val="Default"/>
        <w:numPr>
          <w:ilvl w:val="0"/>
          <w:numId w:val="4"/>
        </w:numPr>
        <w:ind w:left="0" w:firstLine="731"/>
        <w:jc w:val="center"/>
        <w:rPr>
          <w:b/>
          <w:bCs/>
        </w:rPr>
      </w:pPr>
      <w:r w:rsidRPr="002D3A83">
        <w:rPr>
          <w:b/>
          <w:bCs/>
        </w:rPr>
        <w:t>PAILGINTOS DIENOS GRUPĖS</w:t>
      </w:r>
      <w:r w:rsidR="00D400F9" w:rsidRPr="002D3A83">
        <w:rPr>
          <w:b/>
          <w:bCs/>
        </w:rPr>
        <w:t xml:space="preserve"> </w:t>
      </w:r>
      <w:r w:rsidRPr="002D3A83">
        <w:rPr>
          <w:b/>
          <w:bCs/>
        </w:rPr>
        <w:t>TIKSLAS IR UŽDAVINIAI</w:t>
      </w:r>
    </w:p>
    <w:p w:rsidR="001B3F16" w:rsidRPr="002D3A83" w:rsidRDefault="001B3F16" w:rsidP="001B3F16">
      <w:pPr>
        <w:pStyle w:val="Default"/>
        <w:ind w:left="2520"/>
      </w:pPr>
    </w:p>
    <w:p w:rsidR="001B3F16" w:rsidRPr="002D3A83" w:rsidRDefault="001B3F16" w:rsidP="001B3F16">
      <w:pPr>
        <w:pStyle w:val="Default"/>
        <w:spacing w:line="276" w:lineRule="auto"/>
      </w:pPr>
      <w:r w:rsidRPr="002D3A83">
        <w:t xml:space="preserve">                 4. Ugdyti mokinių bendrąsias, socialines, asmenines kompetencijas bei užtikrinti saugų vaikų užimtumą pasibaigus pamokoms. </w:t>
      </w:r>
    </w:p>
    <w:p w:rsidR="001B3F16" w:rsidRPr="002D3A83" w:rsidRDefault="001B3F16" w:rsidP="001B3F16">
      <w:pPr>
        <w:pStyle w:val="Default"/>
        <w:spacing w:line="276" w:lineRule="auto"/>
      </w:pPr>
      <w:r w:rsidRPr="002D3A83">
        <w:t xml:space="preserve">                  5. Grupės steigimo uždaviniai: </w:t>
      </w:r>
    </w:p>
    <w:p w:rsidR="001B3F16" w:rsidRPr="002D3A83" w:rsidRDefault="001B3F16" w:rsidP="001B3F16">
      <w:pPr>
        <w:pStyle w:val="Default"/>
        <w:spacing w:line="276" w:lineRule="auto"/>
      </w:pPr>
      <w:r w:rsidRPr="002D3A83">
        <w:t xml:space="preserve">                  5.1. gerinti mokinių ugdymo kokybę, plėtoti užimtumo kryptis ir formas; </w:t>
      </w:r>
    </w:p>
    <w:p w:rsidR="001B3F16" w:rsidRPr="002D3A83" w:rsidRDefault="001B3F16" w:rsidP="001B3F16">
      <w:pPr>
        <w:pStyle w:val="Default"/>
        <w:spacing w:line="276" w:lineRule="auto"/>
      </w:pPr>
      <w:r w:rsidRPr="002D3A83">
        <w:t xml:space="preserve">                  5.2. skatinti mokinių užimtumą, jo įvairovę; </w:t>
      </w:r>
    </w:p>
    <w:p w:rsidR="001B3F16" w:rsidRPr="002D3A83" w:rsidRDefault="001B3F16" w:rsidP="001B3F16">
      <w:pPr>
        <w:pStyle w:val="Default"/>
        <w:spacing w:line="276" w:lineRule="auto"/>
      </w:pPr>
      <w:r w:rsidRPr="002D3A83">
        <w:t xml:space="preserve">                  5.3. užtikrinti socialinę, pedagoginę, psichologinę ir kitą pagalbą mokiniams. </w:t>
      </w:r>
    </w:p>
    <w:p w:rsidR="001B3F16" w:rsidRPr="002D3A83" w:rsidRDefault="001B3F16" w:rsidP="001B3F16">
      <w:pPr>
        <w:pStyle w:val="Default"/>
        <w:spacing w:line="276" w:lineRule="auto"/>
      </w:pPr>
    </w:p>
    <w:p w:rsidR="001B3F16" w:rsidRPr="002D3A83" w:rsidRDefault="001B3F16" w:rsidP="00D400F9">
      <w:pPr>
        <w:pStyle w:val="Default"/>
        <w:numPr>
          <w:ilvl w:val="0"/>
          <w:numId w:val="4"/>
        </w:numPr>
        <w:ind w:left="720"/>
        <w:jc w:val="center"/>
        <w:rPr>
          <w:b/>
          <w:bCs/>
        </w:rPr>
      </w:pPr>
      <w:r w:rsidRPr="002D3A83">
        <w:rPr>
          <w:b/>
          <w:bCs/>
        </w:rPr>
        <w:t>MOKINIŲ PRIĖMIMAS IR GRUPIŲ FORMAVIMAS</w:t>
      </w:r>
    </w:p>
    <w:p w:rsidR="001B3F16" w:rsidRPr="002D3A83" w:rsidRDefault="001B3F16" w:rsidP="001B3F16">
      <w:pPr>
        <w:pStyle w:val="Default"/>
        <w:ind w:left="3240"/>
      </w:pPr>
    </w:p>
    <w:p w:rsidR="001B3F16" w:rsidRPr="002D3A83" w:rsidRDefault="001B3F16" w:rsidP="001B3F16">
      <w:pPr>
        <w:pStyle w:val="Default"/>
        <w:spacing w:line="276" w:lineRule="auto"/>
      </w:pPr>
      <w:r w:rsidRPr="002D3A83">
        <w:t xml:space="preserve">                    6. Pailgintos dienos Grupė sudaroma iš 1–2  klasių mokinių, kurių tėvai (globėjai, rūpintojai) pateikia raštišką prašymą mokyklos direktoriui. </w:t>
      </w:r>
    </w:p>
    <w:p w:rsidR="001B3F16" w:rsidRPr="002D3A83" w:rsidRDefault="001B3F16" w:rsidP="001B3F16">
      <w:pPr>
        <w:pStyle w:val="Default"/>
        <w:spacing w:line="276" w:lineRule="auto"/>
      </w:pPr>
    </w:p>
    <w:p w:rsidR="001B3F16" w:rsidRPr="002D3A83" w:rsidRDefault="001B3F16" w:rsidP="00D400F9">
      <w:pPr>
        <w:pStyle w:val="Default"/>
        <w:numPr>
          <w:ilvl w:val="0"/>
          <w:numId w:val="4"/>
        </w:numPr>
        <w:ind w:left="0" w:firstLine="720"/>
        <w:jc w:val="center"/>
        <w:rPr>
          <w:b/>
          <w:bCs/>
        </w:rPr>
      </w:pPr>
      <w:r w:rsidRPr="002D3A83">
        <w:rPr>
          <w:b/>
          <w:bCs/>
        </w:rPr>
        <w:t>PAILGINTOS DIENOS GRUPĖS DARBO ORGANIZAVIMAS</w:t>
      </w:r>
    </w:p>
    <w:p w:rsidR="001B3F16" w:rsidRPr="002D3A83" w:rsidRDefault="001B3F16" w:rsidP="001B3F16">
      <w:pPr>
        <w:pStyle w:val="Default"/>
        <w:ind w:left="3240"/>
      </w:pPr>
    </w:p>
    <w:p w:rsidR="001B3F16" w:rsidRPr="002D3A83" w:rsidRDefault="001B3F16" w:rsidP="001B3F16">
      <w:pPr>
        <w:pStyle w:val="Default"/>
        <w:spacing w:line="276" w:lineRule="auto"/>
      </w:pPr>
      <w:r w:rsidRPr="002D3A83">
        <w:t xml:space="preserve">                    7. Grupėje dirbantys pedagogai: </w:t>
      </w:r>
    </w:p>
    <w:p w:rsidR="001B3F16" w:rsidRPr="002D3A83" w:rsidRDefault="001B3F16" w:rsidP="001B3F16">
      <w:pPr>
        <w:pStyle w:val="Default"/>
        <w:spacing w:line="276" w:lineRule="auto"/>
      </w:pPr>
      <w:r w:rsidRPr="002D3A83">
        <w:t xml:space="preserve">                    7.1. organizuoja saugią mokinių priežiūrą, kryptingą pažintinę, meninę, sportinę veiklą grupės patalpose ir lauke; </w:t>
      </w:r>
    </w:p>
    <w:p w:rsidR="001B3F16" w:rsidRPr="002D3A83" w:rsidRDefault="001B3F16" w:rsidP="001B3F16">
      <w:pPr>
        <w:pStyle w:val="Default"/>
        <w:spacing w:line="276" w:lineRule="auto"/>
      </w:pPr>
      <w:r w:rsidRPr="002D3A83">
        <w:t xml:space="preserve">                    7.2. nuosekliai, planingai ir turiningai organizuoja veiklą, atitinkančią mokinių amžių; </w:t>
      </w:r>
    </w:p>
    <w:p w:rsidR="001B3F16" w:rsidRPr="002D3A83" w:rsidRDefault="001B3F16" w:rsidP="001B3F16">
      <w:pPr>
        <w:pStyle w:val="Default"/>
        <w:spacing w:line="276" w:lineRule="auto"/>
      </w:pPr>
      <w:r w:rsidRPr="002D3A83">
        <w:t xml:space="preserve">                    7.3. įsipareigoja saugoti mokinius nuo fizinę, psichinę sveikatą žalojančių poveikių; </w:t>
      </w:r>
    </w:p>
    <w:p w:rsidR="001B3F16" w:rsidRPr="002D3A83" w:rsidRDefault="001B3F16" w:rsidP="001B3F16">
      <w:pPr>
        <w:pStyle w:val="Default"/>
        <w:spacing w:line="276" w:lineRule="auto"/>
      </w:pPr>
      <w:r w:rsidRPr="002D3A83">
        <w:t xml:space="preserve">                    7.4. pagal galimybes sudaro sąlygas mokinių saviraiškos poreikiams tenkinti; </w:t>
      </w:r>
    </w:p>
    <w:p w:rsidR="001B3F16" w:rsidRPr="002D3A83" w:rsidRDefault="001B3F16" w:rsidP="001B3F16">
      <w:pPr>
        <w:pStyle w:val="Default"/>
        <w:spacing w:line="276" w:lineRule="auto"/>
      </w:pPr>
      <w:r w:rsidRPr="002D3A83">
        <w:t xml:space="preserve">                    7.5. teikia pagalbą mokiniams atliekant namų darbų užduotis; </w:t>
      </w:r>
    </w:p>
    <w:p w:rsidR="001B3F16" w:rsidRPr="002D3A83" w:rsidRDefault="001B3F16" w:rsidP="001B3F16">
      <w:pPr>
        <w:pStyle w:val="Default"/>
        <w:spacing w:line="276" w:lineRule="auto"/>
      </w:pPr>
      <w:r w:rsidRPr="002D3A83">
        <w:t xml:space="preserve">                    7.6. stengiasi užtikrinti savalaikį mokinių nuvykimą į papildomojo ugdymo užsiėmimus mokykloje; </w:t>
      </w:r>
    </w:p>
    <w:p w:rsidR="001B3F16" w:rsidRPr="002D3A83" w:rsidRDefault="001B3F16" w:rsidP="001B3F16">
      <w:pPr>
        <w:pStyle w:val="Default"/>
        <w:spacing w:line="276" w:lineRule="auto"/>
      </w:pPr>
      <w:r w:rsidRPr="002D3A83">
        <w:t xml:space="preserve">                    7.7. informuoja tėvus/globėjus apie mokinių savijautą, sveikatą, elgesį, veiklą pailgintos dienos grupėje. </w:t>
      </w:r>
    </w:p>
    <w:p w:rsidR="001B3F16" w:rsidRPr="002D3A83" w:rsidRDefault="001B3F16" w:rsidP="001B3F16">
      <w:pPr>
        <w:pStyle w:val="Default"/>
        <w:pageBreakBefore/>
        <w:spacing w:line="276" w:lineRule="auto"/>
      </w:pPr>
      <w:r w:rsidRPr="002D3A83">
        <w:lastRenderedPageBreak/>
        <w:t xml:space="preserve">                   8. Grupė steigiama mokyklos direktoriaus įsakymu, pritarus Mokyklos tarybai. </w:t>
      </w:r>
    </w:p>
    <w:p w:rsidR="001B3F16" w:rsidRPr="002D3A83" w:rsidRDefault="001B3F16" w:rsidP="001B3F16">
      <w:pPr>
        <w:pStyle w:val="Default"/>
        <w:spacing w:line="276" w:lineRule="auto"/>
      </w:pPr>
      <w:r w:rsidRPr="002D3A83">
        <w:t xml:space="preserve">                   9. Grupėje komplektuojama 15-24 mokinių grupė. </w:t>
      </w:r>
    </w:p>
    <w:p w:rsidR="001B3F16" w:rsidRPr="002D3A83" w:rsidRDefault="001B3F16" w:rsidP="001B3F16">
      <w:pPr>
        <w:pStyle w:val="Default"/>
        <w:spacing w:line="276" w:lineRule="auto"/>
      </w:pPr>
      <w:r w:rsidRPr="002D3A83">
        <w:t xml:space="preserve">                  10. Į grupę mokiniai priimami tėvams (globėjams) pateikus rašytinį prašymą. </w:t>
      </w:r>
    </w:p>
    <w:p w:rsidR="001B3F16" w:rsidRPr="002D3A83" w:rsidRDefault="001B3F16" w:rsidP="001B3F16">
      <w:pPr>
        <w:pStyle w:val="Default"/>
        <w:spacing w:line="276" w:lineRule="auto"/>
      </w:pPr>
      <w:r w:rsidRPr="002D3A83">
        <w:t xml:space="preserve">                  11. Grupės darbo laikas pirmadieniais – penktadieniais 12.30 – 17.30 val. </w:t>
      </w:r>
    </w:p>
    <w:p w:rsidR="001B3F16" w:rsidRPr="002D3A83" w:rsidRDefault="001B3F16" w:rsidP="001B3F16">
      <w:pPr>
        <w:pStyle w:val="Default"/>
        <w:spacing w:line="276" w:lineRule="auto"/>
      </w:pPr>
      <w:r w:rsidRPr="002D3A83">
        <w:t xml:space="preserve">                  12. Pailgintos dienos grupės veiklą koordinuoja direktoriaus pavaduotoja ugdymui. </w:t>
      </w:r>
    </w:p>
    <w:p w:rsidR="001B3F16" w:rsidRPr="002D3A83" w:rsidRDefault="001B3F16" w:rsidP="001B3F16">
      <w:pPr>
        <w:pStyle w:val="Default"/>
        <w:spacing w:line="276" w:lineRule="auto"/>
      </w:pPr>
    </w:p>
    <w:p w:rsidR="001B3F16" w:rsidRPr="002D3A83" w:rsidRDefault="001B3F16" w:rsidP="00EE1703">
      <w:pPr>
        <w:pStyle w:val="Default"/>
        <w:numPr>
          <w:ilvl w:val="0"/>
          <w:numId w:val="4"/>
        </w:numPr>
        <w:ind w:left="720"/>
        <w:jc w:val="center"/>
        <w:rPr>
          <w:b/>
          <w:bCs/>
        </w:rPr>
      </w:pPr>
      <w:r w:rsidRPr="002D3A83">
        <w:rPr>
          <w:b/>
          <w:bCs/>
        </w:rPr>
        <w:t>PAILGINTOS DIENOS GRUPĖS FINANSAVIMAS</w:t>
      </w:r>
    </w:p>
    <w:p w:rsidR="001B3F16" w:rsidRPr="002D3A83" w:rsidRDefault="001B3F16" w:rsidP="001B3F16">
      <w:pPr>
        <w:pStyle w:val="Default"/>
        <w:ind w:left="3240"/>
      </w:pPr>
    </w:p>
    <w:p w:rsidR="002D3A83" w:rsidRDefault="001B3F16" w:rsidP="002D3A83">
      <w:pPr>
        <w:pStyle w:val="Default"/>
        <w:spacing w:line="276" w:lineRule="auto"/>
      </w:pPr>
      <w:r w:rsidRPr="002D3A83">
        <w:t xml:space="preserve">                 13. </w:t>
      </w:r>
      <w:r w:rsidR="002D3A83">
        <w:t>Pailginta dienos grupė finansuojama iš:</w:t>
      </w:r>
    </w:p>
    <w:p w:rsidR="002D3A83" w:rsidRDefault="002D3A83" w:rsidP="001B3F16">
      <w:pPr>
        <w:pStyle w:val="Default"/>
        <w:spacing w:line="276" w:lineRule="auto"/>
      </w:pPr>
      <w:r>
        <w:t xml:space="preserve">                 13.1. </w:t>
      </w:r>
      <w:r w:rsidR="001B3F16" w:rsidRPr="002D3A83">
        <w:t>Klaipėdos miesto savivaldybės biudžeto lėš</w:t>
      </w:r>
      <w:r>
        <w:t>ų;</w:t>
      </w:r>
    </w:p>
    <w:p w:rsidR="001B3F16" w:rsidRPr="002D3A83" w:rsidRDefault="002D3A83" w:rsidP="002D3A83">
      <w:pPr>
        <w:pStyle w:val="Default"/>
        <w:spacing w:line="276" w:lineRule="auto"/>
      </w:pPr>
      <w:r>
        <w:t xml:space="preserve">                 13.2.</w:t>
      </w:r>
      <w:r w:rsidR="001B3F16" w:rsidRPr="002D3A83">
        <w:t xml:space="preserve"> </w:t>
      </w:r>
      <w:r>
        <w:t>g</w:t>
      </w:r>
      <w:r w:rsidR="001B3F16" w:rsidRPr="002D3A83">
        <w:t>rupę lankančių mokinių tėvų, globėjų lėš</w:t>
      </w:r>
      <w:r>
        <w:t>ų.</w:t>
      </w:r>
    </w:p>
    <w:p w:rsidR="001B3F16" w:rsidRPr="002D3A83" w:rsidRDefault="001B3F16" w:rsidP="001B3F16">
      <w:pPr>
        <w:pStyle w:val="Default"/>
        <w:spacing w:line="276" w:lineRule="auto"/>
      </w:pPr>
      <w:r w:rsidRPr="002D3A83">
        <w:t xml:space="preserve">                 1</w:t>
      </w:r>
      <w:r w:rsidR="002D3A83">
        <w:t>4</w:t>
      </w:r>
      <w:r w:rsidRPr="002D3A83">
        <w:t xml:space="preserve">. Mokestį už mokinių ugdymą pailgintos dienos darbo grupėje nustato ir nuo jo atleidžia Klaipėdos miesto savivaldybės taryba. </w:t>
      </w:r>
    </w:p>
    <w:p w:rsidR="001B3F16" w:rsidRPr="002D3A83" w:rsidRDefault="001B3F16" w:rsidP="001B3F16">
      <w:pPr>
        <w:pStyle w:val="Default"/>
        <w:spacing w:line="276" w:lineRule="auto"/>
      </w:pPr>
    </w:p>
    <w:p w:rsidR="00F57386" w:rsidRDefault="001B3F16" w:rsidP="001B3F16">
      <w:pPr>
        <w:jc w:val="center"/>
      </w:pPr>
      <w:r>
        <w:rPr>
          <w:sz w:val="23"/>
          <w:szCs w:val="23"/>
        </w:rPr>
        <w:t>_____________________________________________________</w:t>
      </w:r>
    </w:p>
    <w:sectPr w:rsidR="00F57386" w:rsidSect="00D400F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A50AF"/>
    <w:multiLevelType w:val="hybridMultilevel"/>
    <w:tmpl w:val="4198C6D6"/>
    <w:lvl w:ilvl="0" w:tplc="0F64D3D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BEE0DF2"/>
    <w:multiLevelType w:val="hybridMultilevel"/>
    <w:tmpl w:val="D75C9232"/>
    <w:lvl w:ilvl="0" w:tplc="0C9E661C">
      <w:start w:val="1"/>
      <w:numFmt w:val="upperRoman"/>
      <w:lvlText w:val="%1."/>
      <w:lvlJc w:val="left"/>
      <w:pPr>
        <w:ind w:left="3240" w:hanging="72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 w15:restartNumberingAfterBreak="0">
    <w:nsid w:val="4454036F"/>
    <w:multiLevelType w:val="hybridMultilevel"/>
    <w:tmpl w:val="0AD60F10"/>
    <w:lvl w:ilvl="0" w:tplc="97C02446">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5D1414E9"/>
    <w:multiLevelType w:val="hybridMultilevel"/>
    <w:tmpl w:val="7438E532"/>
    <w:lvl w:ilvl="0" w:tplc="B1626D6E">
      <w:start w:val="1"/>
      <w:numFmt w:val="upperRoman"/>
      <w:lvlText w:val="%1."/>
      <w:lvlJc w:val="left"/>
      <w:pPr>
        <w:ind w:left="1080" w:hanging="72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16"/>
    <w:rsid w:val="001B3F16"/>
    <w:rsid w:val="00225783"/>
    <w:rsid w:val="002D3A83"/>
    <w:rsid w:val="00D400F9"/>
    <w:rsid w:val="00EE1703"/>
    <w:rsid w:val="00F57386"/>
    <w:rsid w:val="00FD6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06604-37B0-48D0-83DA-C527F74D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3F16"/>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2428</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Menclerienė</dc:creator>
  <cp:keywords/>
  <dc:description/>
  <cp:lastModifiedBy>Daiva Menclerienė</cp:lastModifiedBy>
  <cp:revision>2</cp:revision>
  <dcterms:created xsi:type="dcterms:W3CDTF">2024-07-29T11:06:00Z</dcterms:created>
  <dcterms:modified xsi:type="dcterms:W3CDTF">2024-07-29T11:06:00Z</dcterms:modified>
</cp:coreProperties>
</file>