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3A5" w:rsidRDefault="00CB13A5">
      <w:pPr>
        <w:tabs>
          <w:tab w:val="center" w:pos="4819"/>
          <w:tab w:val="right" w:pos="9638"/>
        </w:tabs>
        <w:rPr>
          <w:szCs w:val="24"/>
        </w:rPr>
      </w:pPr>
      <w:bookmarkStart w:id="0" w:name="_GoBack"/>
      <w:bookmarkEnd w:id="0"/>
    </w:p>
    <w:p w:rsidR="00192095" w:rsidRDefault="00192095">
      <w:pPr>
        <w:jc w:val="center"/>
        <w:rPr>
          <w:noProof/>
          <w:szCs w:val="24"/>
          <w:lang w:eastAsia="lt-LT"/>
        </w:rPr>
      </w:pPr>
      <w:r>
        <w:rPr>
          <w:noProof/>
          <w:szCs w:val="24"/>
          <w:lang w:eastAsia="lt-LT"/>
        </w:rPr>
        <w:drawing>
          <wp:inline distT="0" distB="0" distL="0" distR="0" wp14:anchorId="2E94213B">
            <wp:extent cx="518160" cy="628015"/>
            <wp:effectExtent l="0" t="0" r="0" b="63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8160" cy="628015"/>
                    </a:xfrm>
                    <a:prstGeom prst="rect">
                      <a:avLst/>
                    </a:prstGeom>
                    <a:noFill/>
                  </pic:spPr>
                </pic:pic>
              </a:graphicData>
            </a:graphic>
          </wp:inline>
        </w:drawing>
      </w:r>
    </w:p>
    <w:p w:rsidR="00192095" w:rsidRDefault="00192095">
      <w:pPr>
        <w:jc w:val="center"/>
        <w:rPr>
          <w:noProof/>
          <w:szCs w:val="24"/>
          <w:lang w:eastAsia="lt-LT"/>
        </w:rPr>
      </w:pPr>
    </w:p>
    <w:p w:rsidR="00CB13A5" w:rsidRDefault="00192095">
      <w:pPr>
        <w:jc w:val="center"/>
        <w:rPr>
          <w:b/>
          <w:sz w:val="28"/>
          <w:szCs w:val="28"/>
        </w:rPr>
      </w:pPr>
      <w:r>
        <w:rPr>
          <w:b/>
          <w:sz w:val="28"/>
          <w:szCs w:val="28"/>
        </w:rPr>
        <w:t>KLAIPĖDOS MIESTO SAVIVALDYBĖS TARYBA</w:t>
      </w:r>
    </w:p>
    <w:p w:rsidR="00CB13A5" w:rsidRDefault="00CB13A5">
      <w:pPr>
        <w:rPr>
          <w:sz w:val="10"/>
          <w:szCs w:val="10"/>
        </w:rPr>
      </w:pPr>
    </w:p>
    <w:p w:rsidR="00CB13A5" w:rsidRDefault="00CB13A5">
      <w:pPr>
        <w:keepNext/>
        <w:jc w:val="center"/>
        <w:outlineLvl w:val="1"/>
        <w:rPr>
          <w:b/>
          <w:szCs w:val="24"/>
        </w:rPr>
      </w:pPr>
    </w:p>
    <w:p w:rsidR="00CB13A5" w:rsidRDefault="00192095">
      <w:pPr>
        <w:keepNext/>
        <w:jc w:val="center"/>
        <w:outlineLvl w:val="1"/>
        <w:rPr>
          <w:b/>
          <w:szCs w:val="24"/>
        </w:rPr>
      </w:pPr>
      <w:r>
        <w:rPr>
          <w:b/>
          <w:szCs w:val="24"/>
        </w:rPr>
        <w:t>SPRENDIMAS</w:t>
      </w:r>
    </w:p>
    <w:p w:rsidR="00CB13A5" w:rsidRDefault="00192095">
      <w:pPr>
        <w:jc w:val="center"/>
        <w:rPr>
          <w:szCs w:val="24"/>
        </w:rPr>
      </w:pPr>
      <w:r>
        <w:rPr>
          <w:b/>
          <w:caps/>
          <w:szCs w:val="24"/>
        </w:rPr>
        <w:t>DĖL KLAIPĖDOS tauralaukio progimnazijos NUOSTATŲ PATVIRTINIMO</w:t>
      </w:r>
    </w:p>
    <w:p w:rsidR="00CB13A5" w:rsidRDefault="00CB13A5">
      <w:pPr>
        <w:jc w:val="center"/>
        <w:rPr>
          <w:szCs w:val="24"/>
        </w:rPr>
      </w:pPr>
    </w:p>
    <w:p w:rsidR="00CB13A5" w:rsidRDefault="00192095">
      <w:pPr>
        <w:jc w:val="center"/>
        <w:rPr>
          <w:rFonts w:ascii="Calibri" w:hAnsi="Calibri"/>
          <w:sz w:val="22"/>
          <w:lang w:eastAsia="lt-LT"/>
        </w:rPr>
      </w:pPr>
      <w:r>
        <w:rPr>
          <w:szCs w:val="24"/>
          <w:lang w:eastAsia="pl-PL"/>
        </w:rPr>
        <w:t xml:space="preserve">2025 m. gegužės 29 d. Nr. </w:t>
      </w:r>
      <w:r>
        <w:rPr>
          <w:szCs w:val="24"/>
          <w:lang w:eastAsia="lt-LT"/>
        </w:rPr>
        <w:t>T2-172</w:t>
      </w:r>
    </w:p>
    <w:p w:rsidR="00CB13A5" w:rsidRDefault="00192095">
      <w:pPr>
        <w:tabs>
          <w:tab w:val="left" w:pos="5070"/>
          <w:tab w:val="left" w:pos="5366"/>
          <w:tab w:val="left" w:pos="6771"/>
          <w:tab w:val="left" w:pos="7363"/>
        </w:tabs>
        <w:jc w:val="center"/>
        <w:rPr>
          <w:szCs w:val="24"/>
        </w:rPr>
      </w:pPr>
      <w:r>
        <w:rPr>
          <w:szCs w:val="24"/>
        </w:rPr>
        <w:t>Klaipėda</w:t>
      </w:r>
    </w:p>
    <w:p w:rsidR="00CB13A5" w:rsidRDefault="00CB13A5">
      <w:pPr>
        <w:jc w:val="center"/>
        <w:rPr>
          <w:szCs w:val="24"/>
        </w:rPr>
      </w:pPr>
    </w:p>
    <w:p w:rsidR="00CB13A5" w:rsidRDefault="00CB13A5">
      <w:pPr>
        <w:jc w:val="center"/>
        <w:rPr>
          <w:szCs w:val="24"/>
        </w:rPr>
      </w:pPr>
    </w:p>
    <w:p w:rsidR="00CB13A5" w:rsidRDefault="00192095">
      <w:pPr>
        <w:tabs>
          <w:tab w:val="left" w:pos="912"/>
        </w:tabs>
        <w:ind w:firstLine="709"/>
        <w:jc w:val="both"/>
        <w:rPr>
          <w:szCs w:val="24"/>
        </w:rPr>
      </w:pPr>
      <w:r>
        <w:rPr>
          <w:szCs w:val="24"/>
        </w:rPr>
        <w:t xml:space="preserve">Vadovaudamasi Lietuvos Respublikos vietos savivaldos įstatymo 15 straipsnio 2 dalies 9 punktu ir Lietuvos Respublikos biudžetinių įstaigų įstatymo 7 straipsnio 5 dalimi, Klaipėdos miesto savivaldybės taryba </w:t>
      </w:r>
      <w:r>
        <w:rPr>
          <w:spacing w:val="60"/>
          <w:szCs w:val="24"/>
        </w:rPr>
        <w:t>nusprendži</w:t>
      </w:r>
      <w:r>
        <w:rPr>
          <w:szCs w:val="24"/>
        </w:rPr>
        <w:t>a:</w:t>
      </w:r>
    </w:p>
    <w:p w:rsidR="00CB13A5" w:rsidRDefault="00192095">
      <w:pPr>
        <w:tabs>
          <w:tab w:val="left" w:pos="993"/>
        </w:tabs>
        <w:ind w:firstLine="709"/>
        <w:jc w:val="both"/>
        <w:rPr>
          <w:color w:val="000000"/>
          <w:szCs w:val="24"/>
        </w:rPr>
      </w:pPr>
      <w:r>
        <w:rPr>
          <w:color w:val="000000"/>
          <w:szCs w:val="24"/>
        </w:rPr>
        <w:t>1.</w:t>
      </w:r>
      <w:r>
        <w:rPr>
          <w:color w:val="000000"/>
          <w:szCs w:val="24"/>
        </w:rPr>
        <w:tab/>
        <w:t xml:space="preserve">Patvirtinti Klaipėdos </w:t>
      </w:r>
      <w:proofErr w:type="spellStart"/>
      <w:r>
        <w:rPr>
          <w:color w:val="000000"/>
          <w:szCs w:val="24"/>
        </w:rPr>
        <w:t>Tauralaukio</w:t>
      </w:r>
      <w:proofErr w:type="spellEnd"/>
      <w:r>
        <w:rPr>
          <w:color w:val="000000"/>
          <w:szCs w:val="24"/>
        </w:rPr>
        <w:t xml:space="preserve"> progimnazijos nuostatus</w:t>
      </w:r>
      <w:r>
        <w:rPr>
          <w:szCs w:val="24"/>
        </w:rPr>
        <w:t xml:space="preserve"> </w:t>
      </w:r>
      <w:r>
        <w:rPr>
          <w:color w:val="000000"/>
          <w:szCs w:val="24"/>
        </w:rPr>
        <w:t>(pridedama).</w:t>
      </w:r>
    </w:p>
    <w:p w:rsidR="00CB13A5" w:rsidRDefault="00192095">
      <w:pPr>
        <w:tabs>
          <w:tab w:val="left" w:pos="993"/>
        </w:tabs>
        <w:ind w:firstLine="709"/>
        <w:jc w:val="both"/>
        <w:rPr>
          <w:color w:val="000000"/>
          <w:szCs w:val="24"/>
          <w:lang w:eastAsia="lt-LT"/>
        </w:rPr>
      </w:pPr>
      <w:r>
        <w:rPr>
          <w:color w:val="000000"/>
          <w:szCs w:val="24"/>
          <w:lang w:eastAsia="lt-LT"/>
        </w:rPr>
        <w:t>2.</w:t>
      </w:r>
      <w:r>
        <w:rPr>
          <w:color w:val="000000"/>
          <w:szCs w:val="24"/>
          <w:lang w:eastAsia="lt-LT"/>
        </w:rPr>
        <w:tab/>
      </w:r>
      <w:r>
        <w:rPr>
          <w:szCs w:val="24"/>
          <w:lang w:eastAsia="lt-LT"/>
        </w:rPr>
        <w:t xml:space="preserve">Įgalioti Rimą </w:t>
      </w:r>
      <w:proofErr w:type="spellStart"/>
      <w:r>
        <w:rPr>
          <w:szCs w:val="24"/>
          <w:lang w:eastAsia="lt-LT"/>
        </w:rPr>
        <w:t>Narkienę</w:t>
      </w:r>
      <w:proofErr w:type="spellEnd"/>
      <w:r>
        <w:rPr>
          <w:szCs w:val="24"/>
          <w:lang w:eastAsia="lt-LT"/>
        </w:rPr>
        <w:t xml:space="preserve">, </w:t>
      </w:r>
      <w:r>
        <w:rPr>
          <w:color w:val="000000"/>
          <w:szCs w:val="24"/>
          <w:lang w:eastAsia="lt-LT"/>
        </w:rPr>
        <w:t xml:space="preserve">Klaipėdos </w:t>
      </w:r>
      <w:proofErr w:type="spellStart"/>
      <w:r>
        <w:rPr>
          <w:color w:val="000000"/>
          <w:szCs w:val="24"/>
          <w:lang w:eastAsia="lt-LT"/>
        </w:rPr>
        <w:t>Tauralaukio</w:t>
      </w:r>
      <w:proofErr w:type="spellEnd"/>
      <w:r>
        <w:rPr>
          <w:color w:val="000000"/>
          <w:szCs w:val="24"/>
          <w:lang w:eastAsia="lt-LT"/>
        </w:rPr>
        <w:t xml:space="preserve"> progimnazijos </w:t>
      </w:r>
      <w:r>
        <w:rPr>
          <w:szCs w:val="24"/>
          <w:lang w:eastAsia="lt-LT"/>
        </w:rPr>
        <w:t>direktorę, pasirašyti nuostatus ir įregistruoti juos Juridinių asmenų registre.</w:t>
      </w:r>
    </w:p>
    <w:p w:rsidR="00CB13A5" w:rsidRDefault="00192095">
      <w:pPr>
        <w:tabs>
          <w:tab w:val="left" w:pos="993"/>
        </w:tabs>
        <w:ind w:firstLine="709"/>
        <w:jc w:val="both"/>
        <w:rPr>
          <w:color w:val="000000"/>
          <w:szCs w:val="24"/>
          <w:lang w:eastAsia="lt-LT"/>
        </w:rPr>
      </w:pPr>
      <w:r>
        <w:rPr>
          <w:color w:val="000000"/>
          <w:szCs w:val="24"/>
          <w:lang w:eastAsia="lt-LT"/>
        </w:rPr>
        <w:t>3.</w:t>
      </w:r>
      <w:r>
        <w:rPr>
          <w:color w:val="000000"/>
          <w:szCs w:val="24"/>
          <w:lang w:eastAsia="lt-LT"/>
        </w:rPr>
        <w:tab/>
        <w:t xml:space="preserve">Pripažinti netekusiu galios Klaipėdos miesto savivaldybės tarybos 2021 m. vasario 25 d. sprendimą Nr. T2-35 „Dėl </w:t>
      </w:r>
      <w:r>
        <w:rPr>
          <w:szCs w:val="24"/>
          <w:lang w:eastAsia="lt-LT"/>
        </w:rPr>
        <w:t xml:space="preserve">Klaipėdos </w:t>
      </w:r>
      <w:proofErr w:type="spellStart"/>
      <w:r>
        <w:rPr>
          <w:szCs w:val="24"/>
          <w:lang w:eastAsia="lt-LT"/>
        </w:rPr>
        <w:t>Tauralaukio</w:t>
      </w:r>
      <w:proofErr w:type="spellEnd"/>
      <w:r>
        <w:rPr>
          <w:szCs w:val="24"/>
          <w:lang w:eastAsia="lt-LT"/>
        </w:rPr>
        <w:t xml:space="preserve"> progimnazijos nuostatų patvirtinimo“.</w:t>
      </w:r>
    </w:p>
    <w:p w:rsidR="00CB13A5" w:rsidRDefault="00192095" w:rsidP="00192095">
      <w:pPr>
        <w:tabs>
          <w:tab w:val="left" w:pos="993"/>
        </w:tabs>
        <w:ind w:firstLine="709"/>
        <w:jc w:val="both"/>
        <w:rPr>
          <w:szCs w:val="24"/>
        </w:rPr>
      </w:pPr>
      <w:r>
        <w:rPr>
          <w:szCs w:val="24"/>
        </w:rPr>
        <w:t>4.</w:t>
      </w:r>
      <w:r>
        <w:rPr>
          <w:szCs w:val="24"/>
        </w:rPr>
        <w:tab/>
        <w:t>Skelbti šį sprendimą Teisės aktų registre ir Klaipėdos miesto savivaldybės interneto svetainėje.</w:t>
      </w:r>
    </w:p>
    <w:p w:rsidR="00192095" w:rsidRDefault="00192095"/>
    <w:p w:rsidR="00192095" w:rsidRDefault="00192095"/>
    <w:p w:rsidR="00192095" w:rsidRDefault="00192095"/>
    <w:p w:rsidR="00CB13A5" w:rsidRDefault="00192095">
      <w:pPr>
        <w:rPr>
          <w:szCs w:val="24"/>
        </w:rPr>
      </w:pPr>
      <w:r>
        <w:rPr>
          <w:szCs w:val="24"/>
        </w:rPr>
        <w:t xml:space="preserve">Savivaldybės tarybos narys, laikinai </w:t>
      </w:r>
    </w:p>
    <w:p w:rsidR="00CB13A5" w:rsidRDefault="00192095" w:rsidP="00192095">
      <w:pPr>
        <w:tabs>
          <w:tab w:val="left" w:pos="7088"/>
        </w:tabs>
        <w:rPr>
          <w:szCs w:val="24"/>
        </w:rPr>
      </w:pPr>
      <w:r>
        <w:rPr>
          <w:szCs w:val="24"/>
        </w:rPr>
        <w:t xml:space="preserve">vykdantis Savivaldybės mero įgaliojimus </w:t>
      </w:r>
      <w:r>
        <w:rPr>
          <w:szCs w:val="24"/>
        </w:rPr>
        <w:tab/>
        <w:t>Vidmantas Dambrauskas</w:t>
      </w:r>
    </w:p>
    <w:p w:rsidR="00192095" w:rsidRDefault="00192095">
      <w:pPr>
        <w:ind w:firstLine="5103"/>
        <w:sectPr w:rsidR="00192095">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pgNumType w:start="1"/>
          <w:cols w:space="1296"/>
          <w:titlePg/>
          <w:docGrid w:linePitch="360"/>
        </w:sectPr>
      </w:pPr>
    </w:p>
    <w:p w:rsidR="00CB13A5" w:rsidRDefault="00192095">
      <w:pPr>
        <w:ind w:firstLine="5103"/>
        <w:rPr>
          <w:szCs w:val="24"/>
        </w:rPr>
      </w:pPr>
      <w:r>
        <w:rPr>
          <w:szCs w:val="24"/>
        </w:rPr>
        <w:lastRenderedPageBreak/>
        <w:t>PATVIRTINTA</w:t>
      </w:r>
    </w:p>
    <w:p w:rsidR="00CB13A5" w:rsidRDefault="00192095">
      <w:pPr>
        <w:ind w:firstLine="5103"/>
        <w:rPr>
          <w:szCs w:val="24"/>
        </w:rPr>
      </w:pPr>
      <w:r>
        <w:rPr>
          <w:szCs w:val="24"/>
        </w:rPr>
        <w:t>Klaipėdos miesto savivaldybės tarybos</w:t>
      </w:r>
    </w:p>
    <w:p w:rsidR="00CB13A5" w:rsidRDefault="00192095">
      <w:pPr>
        <w:ind w:firstLine="5103"/>
        <w:rPr>
          <w:szCs w:val="24"/>
        </w:rPr>
      </w:pPr>
      <w:r>
        <w:rPr>
          <w:szCs w:val="24"/>
        </w:rPr>
        <w:t xml:space="preserve">2025 m. gegužės 29 d. sprendimu Nr. </w:t>
      </w:r>
      <w:r>
        <w:rPr>
          <w:szCs w:val="24"/>
          <w:lang w:eastAsia="lt-LT"/>
        </w:rPr>
        <w:t>T2-172</w:t>
      </w:r>
    </w:p>
    <w:p w:rsidR="00CB13A5" w:rsidRDefault="00CB13A5">
      <w:pPr>
        <w:jc w:val="center"/>
        <w:rPr>
          <w:szCs w:val="24"/>
        </w:rPr>
      </w:pPr>
    </w:p>
    <w:p w:rsidR="00CB13A5" w:rsidRDefault="00CB13A5">
      <w:pPr>
        <w:jc w:val="center"/>
        <w:rPr>
          <w:szCs w:val="24"/>
        </w:rPr>
      </w:pPr>
    </w:p>
    <w:p w:rsidR="00CB13A5" w:rsidRDefault="00192095">
      <w:pPr>
        <w:jc w:val="center"/>
        <w:rPr>
          <w:b/>
          <w:bCs/>
          <w:caps/>
          <w:szCs w:val="24"/>
        </w:rPr>
      </w:pPr>
      <w:r>
        <w:rPr>
          <w:b/>
          <w:bCs/>
          <w:caps/>
          <w:szCs w:val="24"/>
        </w:rPr>
        <w:t>Klaipėdos TAURALAUKIO Progimnazijos NUOSTATAI</w:t>
      </w:r>
    </w:p>
    <w:p w:rsidR="00CB13A5" w:rsidRDefault="00CB13A5">
      <w:pPr>
        <w:jc w:val="center"/>
        <w:rPr>
          <w:szCs w:val="24"/>
        </w:rPr>
      </w:pPr>
    </w:p>
    <w:p w:rsidR="00CB13A5" w:rsidRDefault="00192095">
      <w:pPr>
        <w:jc w:val="center"/>
        <w:rPr>
          <w:b/>
          <w:szCs w:val="24"/>
        </w:rPr>
      </w:pPr>
      <w:r>
        <w:rPr>
          <w:b/>
          <w:szCs w:val="24"/>
        </w:rPr>
        <w:t>I SKYRIUS</w:t>
      </w:r>
    </w:p>
    <w:p w:rsidR="00CB13A5" w:rsidRDefault="00192095">
      <w:pPr>
        <w:jc w:val="center"/>
        <w:rPr>
          <w:b/>
          <w:szCs w:val="24"/>
        </w:rPr>
      </w:pPr>
      <w:r>
        <w:rPr>
          <w:b/>
          <w:szCs w:val="24"/>
        </w:rPr>
        <w:t>BENDROSIOS NUOSTATOS</w:t>
      </w:r>
    </w:p>
    <w:p w:rsidR="00CB13A5" w:rsidRDefault="00CB13A5">
      <w:pPr>
        <w:jc w:val="center"/>
        <w:rPr>
          <w:b/>
          <w:szCs w:val="24"/>
        </w:rPr>
      </w:pPr>
    </w:p>
    <w:p w:rsidR="00CB13A5" w:rsidRDefault="00192095">
      <w:pPr>
        <w:tabs>
          <w:tab w:val="left" w:pos="851"/>
          <w:tab w:val="left" w:pos="993"/>
          <w:tab w:val="left" w:pos="2340"/>
        </w:tabs>
        <w:ind w:firstLine="567"/>
        <w:jc w:val="both"/>
        <w:rPr>
          <w:szCs w:val="24"/>
        </w:rPr>
      </w:pPr>
      <w:r>
        <w:rPr>
          <w:szCs w:val="24"/>
        </w:rPr>
        <w:t>1.</w:t>
      </w:r>
      <w:r>
        <w:rPr>
          <w:szCs w:val="24"/>
        </w:rPr>
        <w:tab/>
        <w:t xml:space="preserve">Klaipėdos </w:t>
      </w:r>
      <w:proofErr w:type="spellStart"/>
      <w:r>
        <w:rPr>
          <w:szCs w:val="24"/>
        </w:rPr>
        <w:t>Tauralaukio</w:t>
      </w:r>
      <w:proofErr w:type="spellEnd"/>
      <w:r>
        <w:rPr>
          <w:szCs w:val="24"/>
        </w:rPr>
        <w:t xml:space="preserve"> progimnazijos nuostatai (toliau – Nuostatai) reglamentuoja Klaipėdos </w:t>
      </w:r>
      <w:proofErr w:type="spellStart"/>
      <w:r>
        <w:rPr>
          <w:szCs w:val="24"/>
        </w:rPr>
        <w:t>Tauralaukio</w:t>
      </w:r>
      <w:proofErr w:type="spellEnd"/>
      <w:r>
        <w:rPr>
          <w:szCs w:val="24"/>
        </w:rPr>
        <w:t xml:space="preserve"> progimnazijos (toliau – Progimnazija) teisinę formą, priklausomybę, savininką, savininko teises ir pareigas įgyvendinančią instituciją, buveinę, Progimnazijos grupę, tipą, pagrindinę paskirtį, mokymo kalbą ir mokymo formas, vykdomas programas, veiklos teisinį pagrindą, sritį, rūšis, tikslą, uždavinius, funkcijas, mokymosi pasiekimus įteisinančių dokumentų išdavimą, Progimnazijos teises ir pareigas, veiklos organizavimą ir valdymą, savivaldą, darbuotojų priėmimą į darbą, jų darbo apmokėjimą, atestaciją ir kvalifikacijos tobulinimą, lėšų šaltinius ir jų naudojimo tvarką, finansinės veiklos kontrolę ir veiklos priežiūrą, Įstaigos reorganizavimą, likvidavimą, pertvarkymą ar vidaus struktūros pertvarką.</w:t>
      </w:r>
    </w:p>
    <w:p w:rsidR="00CB13A5" w:rsidRDefault="00192095">
      <w:pPr>
        <w:tabs>
          <w:tab w:val="left" w:pos="0"/>
          <w:tab w:val="left" w:pos="851"/>
          <w:tab w:val="left" w:pos="993"/>
          <w:tab w:val="num" w:pos="2340"/>
        </w:tabs>
        <w:ind w:firstLine="567"/>
        <w:jc w:val="both"/>
        <w:rPr>
          <w:szCs w:val="24"/>
        </w:rPr>
      </w:pPr>
      <w:r>
        <w:rPr>
          <w:szCs w:val="24"/>
        </w:rPr>
        <w:t>2.</w:t>
      </w:r>
      <w:r>
        <w:rPr>
          <w:szCs w:val="24"/>
        </w:rPr>
        <w:tab/>
        <w:t xml:space="preserve">Progimnazijos oficialusis pavadinimas – Klaipėdos </w:t>
      </w:r>
      <w:proofErr w:type="spellStart"/>
      <w:r>
        <w:rPr>
          <w:szCs w:val="24"/>
        </w:rPr>
        <w:t>Tauralaukio</w:t>
      </w:r>
      <w:proofErr w:type="spellEnd"/>
      <w:r>
        <w:rPr>
          <w:szCs w:val="24"/>
        </w:rPr>
        <w:t xml:space="preserve"> progimnazija, trumpasis pavadinimas – </w:t>
      </w:r>
      <w:proofErr w:type="spellStart"/>
      <w:r>
        <w:rPr>
          <w:szCs w:val="24"/>
        </w:rPr>
        <w:t>Tauralaukio</w:t>
      </w:r>
      <w:proofErr w:type="spellEnd"/>
      <w:r>
        <w:rPr>
          <w:szCs w:val="24"/>
        </w:rPr>
        <w:t xml:space="preserve"> progimnazija. Duomenys apie Progimnaziją, kaip juridinį asmenį, kaupiami ir saugomi Juridinių asmenų registre, kodas 291792710.</w:t>
      </w:r>
    </w:p>
    <w:p w:rsidR="00CB13A5" w:rsidRDefault="00192095">
      <w:pPr>
        <w:tabs>
          <w:tab w:val="left" w:pos="851"/>
        </w:tabs>
        <w:ind w:firstLine="567"/>
        <w:jc w:val="both"/>
        <w:rPr>
          <w:szCs w:val="24"/>
        </w:rPr>
      </w:pPr>
      <w:r>
        <w:rPr>
          <w:szCs w:val="24"/>
        </w:rPr>
        <w:t>3.</w:t>
      </w:r>
      <w:r>
        <w:rPr>
          <w:szCs w:val="24"/>
        </w:rPr>
        <w:tab/>
        <w:t xml:space="preserve">Progimnazija, kaip Klaipėdos rajono </w:t>
      </w:r>
      <w:proofErr w:type="spellStart"/>
      <w:r>
        <w:rPr>
          <w:szCs w:val="24"/>
        </w:rPr>
        <w:t>Tauralaukio</w:t>
      </w:r>
      <w:proofErr w:type="spellEnd"/>
      <w:r>
        <w:rPr>
          <w:szCs w:val="24"/>
        </w:rPr>
        <w:t xml:space="preserve"> pradinė mokykla, įsteigta 1933 m. 1994 m. Klaipėdos rajono valdybos potvarkiu ji reorganizuota į pagrindinę mokyklą. Klaipėdos miesto tarybos sprendimu </w:t>
      </w:r>
      <w:smartTag w:uri="urn:schemas-microsoft-com:office:smarttags" w:element="metricconverter">
        <w:smartTagPr>
          <w:attr w:name="ProductID" w:val="1998 m"/>
        </w:smartTagPr>
        <w:r>
          <w:rPr>
            <w:szCs w:val="24"/>
          </w:rPr>
          <w:t>1998 m</w:t>
        </w:r>
      </w:smartTag>
      <w:r>
        <w:rPr>
          <w:szCs w:val="24"/>
        </w:rPr>
        <w:t xml:space="preserve">. Progimnazijos savininko teises ir pareigas perėmė Klaipėdos miesto savivaldybė. </w:t>
      </w:r>
      <w:smartTag w:uri="urn:schemas-microsoft-com:office:smarttags" w:element="metricconverter">
        <w:smartTagPr>
          <w:attr w:name="ProductID" w:val="2002 m"/>
        </w:smartTagPr>
        <w:r>
          <w:rPr>
            <w:szCs w:val="24"/>
          </w:rPr>
          <w:t>2002 m</w:t>
        </w:r>
      </w:smartTag>
      <w:r>
        <w:rPr>
          <w:szCs w:val="24"/>
        </w:rPr>
        <w:t xml:space="preserve">. Klaipėdos miesto savivaldybės tarybos sprendimu Progimnazija reorganizuota, prijungiant Klaipėdos </w:t>
      </w:r>
      <w:proofErr w:type="spellStart"/>
      <w:r>
        <w:rPr>
          <w:szCs w:val="24"/>
        </w:rPr>
        <w:t>Tauralaukio</w:t>
      </w:r>
      <w:proofErr w:type="spellEnd"/>
      <w:r>
        <w:rPr>
          <w:szCs w:val="24"/>
        </w:rPr>
        <w:t xml:space="preserve"> darželį, ir 2011 m. ji pavadinta Klaipėdos </w:t>
      </w:r>
      <w:proofErr w:type="spellStart"/>
      <w:r>
        <w:rPr>
          <w:caps/>
          <w:szCs w:val="24"/>
        </w:rPr>
        <w:t>t</w:t>
      </w:r>
      <w:r>
        <w:rPr>
          <w:szCs w:val="24"/>
        </w:rPr>
        <w:t>auralaukio</w:t>
      </w:r>
      <w:proofErr w:type="spellEnd"/>
      <w:r>
        <w:rPr>
          <w:szCs w:val="24"/>
        </w:rPr>
        <w:t xml:space="preserve"> progimnazija.</w:t>
      </w:r>
    </w:p>
    <w:p w:rsidR="00CB13A5" w:rsidRDefault="00192095">
      <w:pPr>
        <w:tabs>
          <w:tab w:val="left" w:pos="851"/>
          <w:tab w:val="left" w:pos="993"/>
          <w:tab w:val="left" w:pos="1134"/>
          <w:tab w:val="left" w:pos="2340"/>
        </w:tabs>
        <w:ind w:firstLine="567"/>
        <w:jc w:val="both"/>
        <w:rPr>
          <w:szCs w:val="24"/>
        </w:rPr>
      </w:pPr>
      <w:r>
        <w:rPr>
          <w:szCs w:val="24"/>
        </w:rPr>
        <w:t>4.</w:t>
      </w:r>
      <w:r>
        <w:rPr>
          <w:szCs w:val="24"/>
        </w:rPr>
        <w:tab/>
        <w:t>Progimnazijos teisinė forma – biudžetinė įstaiga, priklausomybė – savivaldybės.</w:t>
      </w:r>
    </w:p>
    <w:p w:rsidR="00CB13A5" w:rsidRDefault="00192095">
      <w:pPr>
        <w:tabs>
          <w:tab w:val="left" w:pos="851"/>
          <w:tab w:val="left" w:pos="993"/>
          <w:tab w:val="left" w:pos="2340"/>
        </w:tabs>
        <w:ind w:firstLine="567"/>
        <w:jc w:val="both"/>
        <w:rPr>
          <w:szCs w:val="24"/>
        </w:rPr>
      </w:pPr>
      <w:r>
        <w:rPr>
          <w:szCs w:val="24"/>
        </w:rPr>
        <w:t>5.</w:t>
      </w:r>
      <w:r>
        <w:rPr>
          <w:szCs w:val="24"/>
        </w:rPr>
        <w:tab/>
        <w:t xml:space="preserve">Progimnazijos buveinė – Senvagės g. 6, 92340 Klaipėda. </w:t>
      </w:r>
    </w:p>
    <w:p w:rsidR="00CB13A5" w:rsidRDefault="00192095">
      <w:pPr>
        <w:tabs>
          <w:tab w:val="left" w:pos="851"/>
          <w:tab w:val="left" w:pos="993"/>
          <w:tab w:val="left" w:pos="1134"/>
          <w:tab w:val="left" w:pos="2340"/>
        </w:tabs>
        <w:ind w:firstLine="567"/>
        <w:jc w:val="both"/>
        <w:rPr>
          <w:szCs w:val="24"/>
        </w:rPr>
      </w:pPr>
      <w:r>
        <w:rPr>
          <w:szCs w:val="24"/>
        </w:rPr>
        <w:t>6.</w:t>
      </w:r>
      <w:r>
        <w:rPr>
          <w:szCs w:val="24"/>
        </w:rPr>
        <w:tab/>
        <w:t xml:space="preserve">Progimnazijos savininkė – Klaipėdos miesto savivaldybė, kodas 111100775, Liepų g. 11, 92138 Klaipėda. </w:t>
      </w:r>
    </w:p>
    <w:p w:rsidR="00CB13A5" w:rsidRDefault="00192095">
      <w:pPr>
        <w:tabs>
          <w:tab w:val="left" w:pos="851"/>
          <w:tab w:val="left" w:pos="993"/>
          <w:tab w:val="left" w:pos="1134"/>
        </w:tabs>
        <w:ind w:firstLine="567"/>
        <w:jc w:val="both"/>
        <w:rPr>
          <w:szCs w:val="24"/>
        </w:rPr>
      </w:pPr>
      <w:r>
        <w:rPr>
          <w:szCs w:val="24"/>
        </w:rPr>
        <w:t>7.</w:t>
      </w:r>
      <w:r>
        <w:rPr>
          <w:szCs w:val="24"/>
        </w:rPr>
        <w:tab/>
        <w:t>Progimnazijos savininko teises ir pareigas įgyvendinanti institucija – Klaipėdos miesto savivaldybės meras, išskyrus tas savininko teises ir pareigas, kurios yra priskirtos išimtinei ir paprastajai Klaipėdos miesto savivaldybės tarybos kompetencijai (jeigu paprastosios Klaipėdos miesto savivaldybės tarybos kompetencijos įgyvendinimo Klaipėdos miesto savivaldybės taryba nėra perdavusi Klaipėdos miesto savivaldybės merui):</w:t>
      </w:r>
    </w:p>
    <w:p w:rsidR="00CB13A5" w:rsidRDefault="00192095">
      <w:pPr>
        <w:widowControl w:val="0"/>
        <w:tabs>
          <w:tab w:val="left" w:pos="0"/>
          <w:tab w:val="left" w:pos="426"/>
          <w:tab w:val="left" w:pos="851"/>
          <w:tab w:val="left" w:pos="993"/>
          <w:tab w:val="left" w:pos="1134"/>
          <w:tab w:val="left" w:pos="1276"/>
        </w:tabs>
        <w:suppressAutoHyphens/>
        <w:ind w:firstLine="567"/>
        <w:jc w:val="both"/>
        <w:rPr>
          <w:color w:val="000000"/>
          <w:szCs w:val="24"/>
        </w:rPr>
      </w:pPr>
      <w:r>
        <w:rPr>
          <w:color w:val="000000"/>
          <w:szCs w:val="24"/>
        </w:rPr>
        <w:t>7.1.</w:t>
      </w:r>
      <w:r>
        <w:rPr>
          <w:color w:val="000000"/>
          <w:szCs w:val="24"/>
        </w:rPr>
        <w:tab/>
        <w:t>Klaipėdos miesto savivaldybės taryba:</w:t>
      </w:r>
    </w:p>
    <w:p w:rsidR="00CB13A5" w:rsidRDefault="00192095">
      <w:pPr>
        <w:widowControl w:val="0"/>
        <w:tabs>
          <w:tab w:val="left" w:pos="0"/>
          <w:tab w:val="left" w:pos="426"/>
          <w:tab w:val="left" w:pos="1134"/>
          <w:tab w:val="left" w:pos="1276"/>
          <w:tab w:val="left" w:pos="1560"/>
        </w:tabs>
        <w:suppressAutoHyphens/>
        <w:ind w:firstLine="567"/>
        <w:jc w:val="both"/>
        <w:rPr>
          <w:color w:val="000000"/>
          <w:szCs w:val="24"/>
        </w:rPr>
      </w:pPr>
      <w:r>
        <w:rPr>
          <w:color w:val="000000"/>
          <w:szCs w:val="24"/>
        </w:rPr>
        <w:t>7.1.1.</w:t>
      </w:r>
      <w:r>
        <w:rPr>
          <w:color w:val="000000"/>
          <w:szCs w:val="24"/>
        </w:rPr>
        <w:tab/>
        <w:t xml:space="preserve">tvirtina </w:t>
      </w:r>
      <w:r>
        <w:rPr>
          <w:szCs w:val="24"/>
        </w:rPr>
        <w:t>N</w:t>
      </w:r>
      <w:r>
        <w:rPr>
          <w:color w:val="000000"/>
          <w:szCs w:val="24"/>
        </w:rPr>
        <w:t xml:space="preserve">uostatus; </w:t>
      </w:r>
    </w:p>
    <w:p w:rsidR="00CB13A5" w:rsidRDefault="00192095">
      <w:pPr>
        <w:widowControl w:val="0"/>
        <w:tabs>
          <w:tab w:val="left" w:pos="0"/>
          <w:tab w:val="left" w:pos="426"/>
          <w:tab w:val="left" w:pos="1134"/>
          <w:tab w:val="left" w:pos="1276"/>
          <w:tab w:val="left" w:pos="1560"/>
          <w:tab w:val="left" w:pos="1701"/>
          <w:tab w:val="left" w:pos="1843"/>
        </w:tabs>
        <w:suppressAutoHyphens/>
        <w:ind w:firstLine="567"/>
        <w:jc w:val="both"/>
        <w:rPr>
          <w:color w:val="000000"/>
          <w:szCs w:val="24"/>
        </w:rPr>
      </w:pPr>
      <w:r>
        <w:rPr>
          <w:color w:val="000000"/>
          <w:szCs w:val="24"/>
        </w:rPr>
        <w:t>7.1.2.</w:t>
      </w:r>
      <w:r>
        <w:rPr>
          <w:color w:val="000000"/>
          <w:szCs w:val="24"/>
        </w:rPr>
        <w:tab/>
      </w:r>
      <w:r>
        <w:rPr>
          <w:bCs/>
          <w:szCs w:val="24"/>
        </w:rPr>
        <w:t>formuoja pradinio ir pagrindinio ugdymo</w:t>
      </w:r>
      <w:r>
        <w:rPr>
          <w:b/>
          <w:bCs/>
          <w:szCs w:val="24"/>
        </w:rPr>
        <w:t xml:space="preserve"> </w:t>
      </w:r>
      <w:r>
        <w:rPr>
          <w:bCs/>
          <w:szCs w:val="24"/>
        </w:rPr>
        <w:t>programas teikiančių mokyklų tinklą, sudaro sąlygas vaikų privalomajam švietimui vykdyti;</w:t>
      </w:r>
    </w:p>
    <w:p w:rsidR="00CB13A5" w:rsidRDefault="00192095">
      <w:pPr>
        <w:widowControl w:val="0"/>
        <w:tabs>
          <w:tab w:val="left" w:pos="0"/>
          <w:tab w:val="left" w:pos="426"/>
          <w:tab w:val="left" w:pos="1134"/>
          <w:tab w:val="left" w:pos="1276"/>
          <w:tab w:val="left" w:pos="1560"/>
          <w:tab w:val="left" w:pos="1701"/>
          <w:tab w:val="left" w:pos="1843"/>
        </w:tabs>
        <w:suppressAutoHyphens/>
        <w:ind w:firstLine="567"/>
        <w:jc w:val="both"/>
        <w:rPr>
          <w:color w:val="000000"/>
          <w:szCs w:val="24"/>
        </w:rPr>
      </w:pPr>
      <w:r>
        <w:rPr>
          <w:color w:val="000000"/>
          <w:szCs w:val="24"/>
        </w:rPr>
        <w:t>7.1.3.</w:t>
      </w:r>
      <w:r>
        <w:rPr>
          <w:color w:val="000000"/>
          <w:szCs w:val="24"/>
        </w:rPr>
        <w:tab/>
        <w:t xml:space="preserve">priima sprendimą dėl </w:t>
      </w:r>
      <w:r>
        <w:rPr>
          <w:szCs w:val="24"/>
        </w:rPr>
        <w:t>Progimnazijos</w:t>
      </w:r>
      <w:r>
        <w:rPr>
          <w:color w:val="000000"/>
          <w:szCs w:val="24"/>
        </w:rPr>
        <w:t xml:space="preserve"> buveinės pakeitimo;</w:t>
      </w:r>
    </w:p>
    <w:p w:rsidR="00CB13A5" w:rsidRDefault="00192095">
      <w:pPr>
        <w:widowControl w:val="0"/>
        <w:tabs>
          <w:tab w:val="left" w:pos="0"/>
          <w:tab w:val="left" w:pos="426"/>
          <w:tab w:val="left" w:pos="1134"/>
          <w:tab w:val="left" w:pos="1276"/>
          <w:tab w:val="left" w:pos="1560"/>
          <w:tab w:val="left" w:pos="1701"/>
          <w:tab w:val="left" w:pos="1843"/>
        </w:tabs>
        <w:suppressAutoHyphens/>
        <w:ind w:firstLine="567"/>
        <w:jc w:val="both"/>
        <w:rPr>
          <w:color w:val="000000"/>
          <w:szCs w:val="24"/>
        </w:rPr>
      </w:pPr>
      <w:r>
        <w:rPr>
          <w:color w:val="000000"/>
          <w:szCs w:val="24"/>
        </w:rPr>
        <w:t>7.1.4.</w:t>
      </w:r>
      <w:r>
        <w:rPr>
          <w:color w:val="000000"/>
          <w:szCs w:val="24"/>
        </w:rPr>
        <w:tab/>
        <w:t xml:space="preserve">priima sprendimą dėl </w:t>
      </w:r>
      <w:r>
        <w:rPr>
          <w:szCs w:val="24"/>
        </w:rPr>
        <w:t>Progimnazijos</w:t>
      </w:r>
      <w:r>
        <w:rPr>
          <w:color w:val="000000"/>
          <w:szCs w:val="24"/>
        </w:rPr>
        <w:t xml:space="preserve"> pertvarkymo, reorganizavimo ar likvidavimo;</w:t>
      </w:r>
    </w:p>
    <w:p w:rsidR="00CB13A5" w:rsidRDefault="00192095">
      <w:pPr>
        <w:widowControl w:val="0"/>
        <w:tabs>
          <w:tab w:val="left" w:pos="0"/>
          <w:tab w:val="left" w:pos="426"/>
          <w:tab w:val="left" w:pos="1134"/>
          <w:tab w:val="left" w:pos="1276"/>
          <w:tab w:val="left" w:pos="1560"/>
          <w:tab w:val="left" w:pos="1701"/>
          <w:tab w:val="left" w:pos="1843"/>
        </w:tabs>
        <w:suppressAutoHyphens/>
        <w:ind w:firstLine="567"/>
        <w:jc w:val="both"/>
        <w:rPr>
          <w:color w:val="000000"/>
          <w:szCs w:val="24"/>
        </w:rPr>
      </w:pPr>
      <w:r>
        <w:rPr>
          <w:color w:val="000000"/>
          <w:szCs w:val="24"/>
        </w:rPr>
        <w:t>7.1.5.</w:t>
      </w:r>
      <w:r>
        <w:rPr>
          <w:color w:val="000000"/>
          <w:szCs w:val="24"/>
        </w:rPr>
        <w:tab/>
        <w:t xml:space="preserve">priima sprendimą dėl </w:t>
      </w:r>
      <w:r>
        <w:rPr>
          <w:szCs w:val="24"/>
        </w:rPr>
        <w:t>Progimnazijos</w:t>
      </w:r>
      <w:r>
        <w:rPr>
          <w:color w:val="000000"/>
          <w:szCs w:val="24"/>
        </w:rPr>
        <w:t xml:space="preserve"> filialo steigimo ir jo veiklos nutraukimo;</w:t>
      </w:r>
    </w:p>
    <w:p w:rsidR="00CB13A5" w:rsidRDefault="00192095">
      <w:pPr>
        <w:widowControl w:val="0"/>
        <w:tabs>
          <w:tab w:val="left" w:pos="0"/>
          <w:tab w:val="left" w:pos="426"/>
          <w:tab w:val="left" w:pos="1134"/>
          <w:tab w:val="left" w:pos="1276"/>
          <w:tab w:val="left" w:pos="1560"/>
          <w:tab w:val="left" w:pos="1701"/>
          <w:tab w:val="left" w:pos="1843"/>
        </w:tabs>
        <w:suppressAutoHyphens/>
        <w:ind w:firstLine="567"/>
        <w:jc w:val="both"/>
        <w:rPr>
          <w:color w:val="000000"/>
          <w:szCs w:val="24"/>
        </w:rPr>
      </w:pPr>
      <w:r>
        <w:rPr>
          <w:color w:val="000000"/>
          <w:szCs w:val="24"/>
        </w:rPr>
        <w:t>7.1.6.</w:t>
      </w:r>
      <w:r>
        <w:rPr>
          <w:color w:val="000000"/>
          <w:szCs w:val="24"/>
        </w:rPr>
        <w:tab/>
      </w:r>
      <w:r>
        <w:rPr>
          <w:szCs w:val="24"/>
        </w:rPr>
        <w:t>nustato teikiamų mokamų paslaugų įkainius</w:t>
      </w:r>
      <w:r>
        <w:rPr>
          <w:color w:val="000000"/>
          <w:szCs w:val="24"/>
        </w:rPr>
        <w:t>;</w:t>
      </w:r>
    </w:p>
    <w:p w:rsidR="00CB13A5" w:rsidRDefault="00192095">
      <w:pPr>
        <w:widowControl w:val="0"/>
        <w:tabs>
          <w:tab w:val="left" w:pos="0"/>
          <w:tab w:val="left" w:pos="426"/>
          <w:tab w:val="left" w:pos="1134"/>
          <w:tab w:val="left" w:pos="1276"/>
          <w:tab w:val="left" w:pos="1560"/>
          <w:tab w:val="left" w:pos="1701"/>
          <w:tab w:val="left" w:pos="1843"/>
        </w:tabs>
        <w:suppressAutoHyphens/>
        <w:ind w:firstLine="567"/>
        <w:jc w:val="both"/>
        <w:rPr>
          <w:color w:val="000000"/>
          <w:szCs w:val="24"/>
        </w:rPr>
      </w:pPr>
      <w:r>
        <w:rPr>
          <w:color w:val="000000"/>
          <w:szCs w:val="24"/>
        </w:rPr>
        <w:t>7.1.7.</w:t>
      </w:r>
      <w:r>
        <w:rPr>
          <w:color w:val="000000"/>
          <w:szCs w:val="24"/>
        </w:rPr>
        <w:tab/>
      </w:r>
      <w:r>
        <w:rPr>
          <w:szCs w:val="24"/>
        </w:rPr>
        <w:t>tvirtina Progimnazijos metinių ataskaitų rinkinį;</w:t>
      </w:r>
    </w:p>
    <w:p w:rsidR="00CB13A5" w:rsidRDefault="00192095">
      <w:pPr>
        <w:widowControl w:val="0"/>
        <w:tabs>
          <w:tab w:val="left" w:pos="0"/>
          <w:tab w:val="left" w:pos="426"/>
          <w:tab w:val="left" w:pos="1134"/>
          <w:tab w:val="left" w:pos="1276"/>
          <w:tab w:val="left" w:pos="1560"/>
          <w:tab w:val="left" w:pos="1701"/>
          <w:tab w:val="left" w:pos="1843"/>
        </w:tabs>
        <w:suppressAutoHyphens/>
        <w:ind w:firstLine="567"/>
        <w:jc w:val="both"/>
        <w:rPr>
          <w:color w:val="000000"/>
          <w:szCs w:val="24"/>
        </w:rPr>
      </w:pPr>
      <w:r>
        <w:rPr>
          <w:color w:val="000000"/>
          <w:szCs w:val="24"/>
        </w:rPr>
        <w:t>7.1.8.</w:t>
      </w:r>
      <w:r>
        <w:rPr>
          <w:color w:val="000000"/>
          <w:szCs w:val="24"/>
        </w:rPr>
        <w:tab/>
        <w:t>skiria ir atleidžia likvidatorių arba sudaro likvidacinę komisiją ir nutraukia jos įgaliojimus;</w:t>
      </w:r>
    </w:p>
    <w:p w:rsidR="00CB13A5" w:rsidRDefault="00192095">
      <w:pPr>
        <w:widowControl w:val="0"/>
        <w:tabs>
          <w:tab w:val="left" w:pos="0"/>
          <w:tab w:val="left" w:pos="1134"/>
          <w:tab w:val="left" w:pos="1276"/>
          <w:tab w:val="left" w:pos="1418"/>
          <w:tab w:val="left" w:pos="1560"/>
          <w:tab w:val="left" w:pos="1843"/>
        </w:tabs>
        <w:suppressAutoHyphens/>
        <w:ind w:firstLine="567"/>
        <w:jc w:val="both"/>
        <w:rPr>
          <w:color w:val="000000"/>
          <w:szCs w:val="24"/>
        </w:rPr>
      </w:pPr>
      <w:r>
        <w:rPr>
          <w:color w:val="000000"/>
          <w:szCs w:val="24"/>
        </w:rPr>
        <w:t>7.1.9.</w:t>
      </w:r>
      <w:r>
        <w:rPr>
          <w:color w:val="000000"/>
          <w:szCs w:val="24"/>
        </w:rPr>
        <w:tab/>
        <w:t>sprendžia</w:t>
      </w:r>
      <w:r>
        <w:rPr>
          <w:szCs w:val="24"/>
        </w:rPr>
        <w:t xml:space="preserve"> kitus Lietuvos Respublikos biudžetinių įstaigų įstatyme, Lietuvos Respublikos vietos savivaldos įstatyme, Lietuvos Respublikos švietimo įstatyme bei</w:t>
      </w:r>
      <w:r>
        <w:rPr>
          <w:color w:val="000000"/>
          <w:szCs w:val="24"/>
        </w:rPr>
        <w:t xml:space="preserve"> kituose teisės aktuose numatytus klausimus;</w:t>
      </w:r>
    </w:p>
    <w:p w:rsidR="00CB13A5" w:rsidRDefault="00192095">
      <w:pPr>
        <w:widowControl w:val="0"/>
        <w:tabs>
          <w:tab w:val="left" w:pos="0"/>
          <w:tab w:val="left" w:pos="426"/>
          <w:tab w:val="left" w:pos="851"/>
          <w:tab w:val="left" w:pos="993"/>
          <w:tab w:val="left" w:pos="1134"/>
          <w:tab w:val="left" w:pos="1276"/>
          <w:tab w:val="left" w:pos="1701"/>
          <w:tab w:val="left" w:pos="1843"/>
        </w:tabs>
        <w:suppressAutoHyphens/>
        <w:ind w:firstLine="567"/>
        <w:jc w:val="both"/>
        <w:rPr>
          <w:color w:val="000000"/>
          <w:szCs w:val="24"/>
        </w:rPr>
      </w:pPr>
      <w:r>
        <w:rPr>
          <w:color w:val="000000"/>
          <w:szCs w:val="24"/>
        </w:rPr>
        <w:t>7.2.</w:t>
      </w:r>
      <w:r>
        <w:rPr>
          <w:color w:val="000000"/>
          <w:szCs w:val="24"/>
        </w:rPr>
        <w:tab/>
        <w:t>Klaipėdos miesto savivaldybės meras:</w:t>
      </w:r>
    </w:p>
    <w:p w:rsidR="00CB13A5" w:rsidRDefault="00192095">
      <w:pPr>
        <w:widowControl w:val="0"/>
        <w:tabs>
          <w:tab w:val="left" w:pos="0"/>
          <w:tab w:val="left" w:pos="426"/>
          <w:tab w:val="left" w:pos="851"/>
          <w:tab w:val="left" w:pos="993"/>
          <w:tab w:val="left" w:pos="1134"/>
          <w:tab w:val="left" w:pos="1276"/>
          <w:tab w:val="left" w:pos="1701"/>
          <w:tab w:val="left" w:pos="1843"/>
        </w:tabs>
        <w:suppressAutoHyphens/>
        <w:ind w:firstLine="567"/>
        <w:jc w:val="both"/>
        <w:rPr>
          <w:color w:val="000000"/>
          <w:szCs w:val="24"/>
        </w:rPr>
      </w:pPr>
      <w:r>
        <w:rPr>
          <w:color w:val="000000"/>
          <w:szCs w:val="24"/>
        </w:rPr>
        <w:lastRenderedPageBreak/>
        <w:t>7.2.1.</w:t>
      </w:r>
      <w:r>
        <w:rPr>
          <w:color w:val="000000"/>
          <w:szCs w:val="24"/>
        </w:rPr>
        <w:tab/>
        <w:t>atlieka teisės aktuose nustatytas funkcijas, susijusias su Progimnazijos veiklos valdymu;</w:t>
      </w:r>
    </w:p>
    <w:p w:rsidR="00CB13A5" w:rsidRDefault="00192095">
      <w:pPr>
        <w:widowControl w:val="0"/>
        <w:tabs>
          <w:tab w:val="left" w:pos="0"/>
          <w:tab w:val="left" w:pos="426"/>
          <w:tab w:val="left" w:pos="851"/>
          <w:tab w:val="left" w:pos="993"/>
          <w:tab w:val="left" w:pos="1134"/>
          <w:tab w:val="left" w:pos="1276"/>
          <w:tab w:val="left" w:pos="1701"/>
          <w:tab w:val="left" w:pos="1843"/>
        </w:tabs>
        <w:suppressAutoHyphens/>
        <w:ind w:firstLine="567"/>
        <w:jc w:val="both"/>
        <w:rPr>
          <w:color w:val="000000"/>
          <w:szCs w:val="24"/>
        </w:rPr>
      </w:pPr>
      <w:r>
        <w:rPr>
          <w:color w:val="000000"/>
          <w:szCs w:val="24"/>
        </w:rPr>
        <w:t>7.2.2.</w:t>
      </w:r>
      <w:r>
        <w:rPr>
          <w:color w:val="000000"/>
          <w:szCs w:val="24"/>
        </w:rPr>
        <w:tab/>
        <w:t xml:space="preserve">priima į pareigas ir atleidžia iš jų ar nušalina nuo pareigų </w:t>
      </w:r>
      <w:r>
        <w:rPr>
          <w:szCs w:val="24"/>
        </w:rPr>
        <w:t>Progimnazijos</w:t>
      </w:r>
      <w:r>
        <w:rPr>
          <w:color w:val="000000"/>
          <w:szCs w:val="24"/>
        </w:rPr>
        <w:t xml:space="preserve"> vadovą, įgyvendina kitas funkcijas, susijusias su vadovo darbo santykiais Lietuvos Respublikos darbo kodekso ir kitų teisės aktų nustatyta tvarka. </w:t>
      </w:r>
    </w:p>
    <w:p w:rsidR="00CB13A5" w:rsidRDefault="00192095">
      <w:pPr>
        <w:tabs>
          <w:tab w:val="left" w:pos="851"/>
          <w:tab w:val="left" w:pos="993"/>
        </w:tabs>
        <w:ind w:firstLine="567"/>
        <w:jc w:val="both"/>
        <w:rPr>
          <w:szCs w:val="24"/>
        </w:rPr>
      </w:pPr>
      <w:r>
        <w:rPr>
          <w:szCs w:val="24"/>
        </w:rPr>
        <w:t>8.</w:t>
      </w:r>
      <w:r>
        <w:rPr>
          <w:szCs w:val="24"/>
        </w:rPr>
        <w:tab/>
        <w:t xml:space="preserve">Progimnazijos grupė – bendrojo ugdymo mokykla, tipas ir pagrindinė paskirtis – progimnazijos tipo progimnazija. Kita paskirtis – </w:t>
      </w:r>
      <w:r>
        <w:rPr>
          <w:color w:val="000000"/>
          <w:szCs w:val="24"/>
        </w:rPr>
        <w:t>savitos pedagoginės sistemos mokykla.</w:t>
      </w:r>
    </w:p>
    <w:p w:rsidR="00CB13A5" w:rsidRDefault="00192095">
      <w:pPr>
        <w:tabs>
          <w:tab w:val="left" w:pos="851"/>
          <w:tab w:val="left" w:pos="993"/>
          <w:tab w:val="left" w:pos="1134"/>
          <w:tab w:val="left" w:pos="2340"/>
        </w:tabs>
        <w:ind w:firstLine="567"/>
        <w:jc w:val="both"/>
        <w:rPr>
          <w:szCs w:val="24"/>
        </w:rPr>
      </w:pPr>
      <w:r>
        <w:rPr>
          <w:szCs w:val="24"/>
        </w:rPr>
        <w:t>9.</w:t>
      </w:r>
      <w:r>
        <w:rPr>
          <w:szCs w:val="24"/>
        </w:rPr>
        <w:tab/>
        <w:t xml:space="preserve">Progimnazijos mokymo kalba – lietuvių. </w:t>
      </w:r>
    </w:p>
    <w:p w:rsidR="00CB13A5" w:rsidRDefault="00192095">
      <w:pPr>
        <w:tabs>
          <w:tab w:val="left" w:pos="851"/>
          <w:tab w:val="left" w:pos="993"/>
          <w:tab w:val="left" w:pos="1134"/>
        </w:tabs>
        <w:ind w:firstLine="567"/>
        <w:jc w:val="both"/>
        <w:rPr>
          <w:szCs w:val="24"/>
        </w:rPr>
      </w:pPr>
      <w:r>
        <w:rPr>
          <w:szCs w:val="24"/>
        </w:rPr>
        <w:t>10.</w:t>
      </w:r>
      <w:r>
        <w:rPr>
          <w:szCs w:val="24"/>
        </w:rPr>
        <w:tab/>
        <w:t>Progimnazijoje ugdymas vykdomas grupinio ir pavienio mokymosi formomis kasdieniu, savarankišku ir nuotoliniu mokymo proceso organizavimo būdu.</w:t>
      </w:r>
    </w:p>
    <w:p w:rsidR="00CB13A5" w:rsidRDefault="00192095">
      <w:pPr>
        <w:tabs>
          <w:tab w:val="left" w:pos="851"/>
          <w:tab w:val="left" w:pos="993"/>
          <w:tab w:val="left" w:pos="1134"/>
        </w:tabs>
        <w:ind w:firstLine="567"/>
        <w:jc w:val="both"/>
        <w:rPr>
          <w:szCs w:val="24"/>
        </w:rPr>
      </w:pPr>
      <w:r>
        <w:rPr>
          <w:szCs w:val="24"/>
        </w:rPr>
        <w:t>11.</w:t>
      </w:r>
      <w:r>
        <w:rPr>
          <w:szCs w:val="24"/>
        </w:rPr>
        <w:tab/>
        <w:t>Progimnazijoje įgyvendinamos ikimokyklinio, priešmokyklinio, pradinio ugdymo programos, pagrindinio ugdymo programos pirmoji dalis ir neformaliojo vaikų švietimo programos, taikomi Ekologijos ir aplinkos technologijų ugdymo sampratos elementai Lietuvos Respublikos švietimo, mokslo ir sporto ministro nustatyta tvarka.</w:t>
      </w:r>
    </w:p>
    <w:p w:rsidR="00CB13A5" w:rsidRDefault="00192095">
      <w:pPr>
        <w:tabs>
          <w:tab w:val="left" w:pos="993"/>
        </w:tabs>
        <w:ind w:firstLine="567"/>
        <w:jc w:val="both"/>
        <w:rPr>
          <w:szCs w:val="24"/>
        </w:rPr>
      </w:pPr>
      <w:r>
        <w:rPr>
          <w:szCs w:val="24"/>
        </w:rPr>
        <w:t>12.</w:t>
      </w:r>
      <w:r>
        <w:rPr>
          <w:szCs w:val="24"/>
        </w:rPr>
        <w:tab/>
        <w:t>Progimnazijoje išduodami pradinio išsilavinimo pažymėjimai, baigusiems pradinio ugdymo programą, pradinio ugdymo pasiekimų pažymėjimai, baigusiems pradinio ugdymo individualizuotą programą, pažymėjimai, baigusiems pagrindinio ugdymo programos ir pagrindinio ugdymo individualizuotos programos pirmąją dalį, mokymosi pasiekimų pažymėjimai, nebaigusiems pradinio ugdymo programos.</w:t>
      </w:r>
    </w:p>
    <w:p w:rsidR="00CB13A5" w:rsidRDefault="00192095">
      <w:pPr>
        <w:tabs>
          <w:tab w:val="left" w:pos="851"/>
          <w:tab w:val="left" w:pos="993"/>
          <w:tab w:val="left" w:pos="2340"/>
        </w:tabs>
        <w:ind w:firstLine="567"/>
        <w:jc w:val="both"/>
        <w:rPr>
          <w:szCs w:val="24"/>
        </w:rPr>
      </w:pPr>
      <w:r>
        <w:rPr>
          <w:szCs w:val="24"/>
        </w:rPr>
        <w:t>13.</w:t>
      </w:r>
      <w:r>
        <w:rPr>
          <w:szCs w:val="24"/>
        </w:rPr>
        <w:tab/>
        <w:t>Progimnazija yra viešasis juridinis asmuo, turintis savo atributiką, antspaudą, atsiskaitomąją ir kitas sąskaitas Lietuvos Respublikoje įregistruotuose bankuose. Ji savo veiklą grindžia Lietuvos Respublikos Konstitucija, Lietuvos Respublikos įstatymais, Lietuvos Respublikos Vyriausybės nutarimais, Lietuvos Respublikos švietimo, mokslo ir sporto ministro įsakymais, kitais teisės aktais ir Nuostatais.</w:t>
      </w:r>
    </w:p>
    <w:p w:rsidR="00CB13A5" w:rsidRDefault="00CB13A5">
      <w:pPr>
        <w:jc w:val="center"/>
        <w:rPr>
          <w:b/>
          <w:szCs w:val="24"/>
        </w:rPr>
      </w:pPr>
    </w:p>
    <w:p w:rsidR="00CB13A5" w:rsidRDefault="00192095">
      <w:pPr>
        <w:jc w:val="center"/>
        <w:rPr>
          <w:b/>
          <w:szCs w:val="24"/>
        </w:rPr>
      </w:pPr>
      <w:r>
        <w:rPr>
          <w:b/>
          <w:szCs w:val="24"/>
        </w:rPr>
        <w:t>II SKYRIUS</w:t>
      </w:r>
    </w:p>
    <w:p w:rsidR="00CB13A5" w:rsidRDefault="00192095">
      <w:pPr>
        <w:jc w:val="center"/>
        <w:rPr>
          <w:b/>
          <w:caps/>
          <w:szCs w:val="24"/>
        </w:rPr>
      </w:pPr>
      <w:r>
        <w:rPr>
          <w:b/>
          <w:szCs w:val="24"/>
        </w:rPr>
        <w:t>VEIKLOS SRITYS IR RŪŠYS, TIKSLAS, UŽDAVINIAI, FUNKCIJOS, MOKYMOSI PASIEKIMUS ĮTEISINANČIŲ DOKUMENTŲ IŠDAVIMAS</w:t>
      </w:r>
    </w:p>
    <w:p w:rsidR="00CB13A5" w:rsidRDefault="00CB13A5">
      <w:pPr>
        <w:ind w:left="360"/>
        <w:jc w:val="center"/>
        <w:rPr>
          <w:b/>
          <w:szCs w:val="24"/>
        </w:rPr>
      </w:pPr>
    </w:p>
    <w:p w:rsidR="00CB13A5" w:rsidRDefault="00192095">
      <w:pPr>
        <w:tabs>
          <w:tab w:val="left" w:pos="993"/>
          <w:tab w:val="left" w:pos="1134"/>
          <w:tab w:val="left" w:pos="1276"/>
        </w:tabs>
        <w:ind w:firstLine="567"/>
        <w:jc w:val="both"/>
        <w:rPr>
          <w:szCs w:val="24"/>
        </w:rPr>
      </w:pPr>
      <w:r>
        <w:rPr>
          <w:szCs w:val="24"/>
        </w:rPr>
        <w:t>14.</w:t>
      </w:r>
      <w:r>
        <w:rPr>
          <w:szCs w:val="24"/>
        </w:rPr>
        <w:tab/>
        <w:t>Progimnazijos veiklos sritis – švietimas, kodas 85.</w:t>
      </w:r>
    </w:p>
    <w:p w:rsidR="00CB13A5" w:rsidRDefault="00192095">
      <w:pPr>
        <w:tabs>
          <w:tab w:val="left" w:pos="993"/>
          <w:tab w:val="left" w:pos="1134"/>
          <w:tab w:val="left" w:pos="1276"/>
        </w:tabs>
        <w:ind w:firstLine="567"/>
        <w:jc w:val="both"/>
        <w:rPr>
          <w:szCs w:val="24"/>
        </w:rPr>
      </w:pPr>
      <w:r>
        <w:rPr>
          <w:szCs w:val="24"/>
        </w:rPr>
        <w:t>15.</w:t>
      </w:r>
      <w:r>
        <w:rPr>
          <w:szCs w:val="24"/>
        </w:rPr>
        <w:tab/>
        <w:t>Progimnazijos veiklos rūšys:</w:t>
      </w:r>
    </w:p>
    <w:p w:rsidR="00CB13A5" w:rsidRDefault="00192095">
      <w:pPr>
        <w:tabs>
          <w:tab w:val="left" w:pos="993"/>
          <w:tab w:val="left" w:pos="1134"/>
          <w:tab w:val="left" w:pos="1276"/>
        </w:tabs>
        <w:ind w:firstLine="567"/>
        <w:jc w:val="both"/>
        <w:rPr>
          <w:szCs w:val="24"/>
        </w:rPr>
      </w:pPr>
      <w:r>
        <w:rPr>
          <w:szCs w:val="24"/>
        </w:rPr>
        <w:t>15.1.</w:t>
      </w:r>
      <w:r>
        <w:rPr>
          <w:szCs w:val="24"/>
        </w:rPr>
        <w:tab/>
        <w:t xml:space="preserve">pagrindinė veiklos rūšis – </w:t>
      </w:r>
      <w:r>
        <w:rPr>
          <w:szCs w:val="24"/>
          <w:lang w:eastAsia="en-GB"/>
        </w:rPr>
        <w:t>bendrasis pagrindinis ir vidurinis ugdymas</w:t>
      </w:r>
      <w:r>
        <w:rPr>
          <w:szCs w:val="24"/>
        </w:rPr>
        <w:t>, kodas 85.31.00;</w:t>
      </w:r>
    </w:p>
    <w:p w:rsidR="00CB13A5" w:rsidRDefault="00192095">
      <w:pPr>
        <w:tabs>
          <w:tab w:val="left" w:pos="993"/>
          <w:tab w:val="left" w:pos="1134"/>
          <w:tab w:val="left" w:pos="1276"/>
        </w:tabs>
        <w:ind w:firstLine="567"/>
        <w:jc w:val="both"/>
        <w:rPr>
          <w:szCs w:val="24"/>
        </w:rPr>
      </w:pPr>
      <w:r>
        <w:rPr>
          <w:szCs w:val="24"/>
        </w:rPr>
        <w:t>15.2.</w:t>
      </w:r>
      <w:r>
        <w:rPr>
          <w:szCs w:val="24"/>
        </w:rPr>
        <w:tab/>
        <w:t>kitos švietimo veiklos rūšys:</w:t>
      </w:r>
    </w:p>
    <w:p w:rsidR="00CB13A5" w:rsidRDefault="00192095">
      <w:pPr>
        <w:tabs>
          <w:tab w:val="left" w:pos="851"/>
          <w:tab w:val="left" w:pos="1134"/>
          <w:tab w:val="left" w:pos="1276"/>
          <w:tab w:val="left" w:pos="1418"/>
          <w:tab w:val="left" w:pos="1560"/>
        </w:tabs>
        <w:ind w:firstLine="567"/>
        <w:jc w:val="both"/>
        <w:rPr>
          <w:szCs w:val="24"/>
        </w:rPr>
      </w:pPr>
      <w:r>
        <w:rPr>
          <w:szCs w:val="24"/>
        </w:rPr>
        <w:t>15.2.1.</w:t>
      </w:r>
      <w:r>
        <w:rPr>
          <w:szCs w:val="24"/>
        </w:rPr>
        <w:tab/>
        <w:t>ikimokyklinis ugdymas, kodas 85.10.00;</w:t>
      </w:r>
    </w:p>
    <w:p w:rsidR="00CB13A5" w:rsidRDefault="00192095">
      <w:pPr>
        <w:tabs>
          <w:tab w:val="left" w:pos="993"/>
          <w:tab w:val="left" w:pos="1134"/>
          <w:tab w:val="left" w:pos="1276"/>
          <w:tab w:val="left" w:pos="1560"/>
        </w:tabs>
        <w:ind w:firstLine="567"/>
        <w:jc w:val="both"/>
        <w:rPr>
          <w:szCs w:val="24"/>
        </w:rPr>
      </w:pPr>
      <w:r>
        <w:rPr>
          <w:szCs w:val="24"/>
        </w:rPr>
        <w:t>15.2.2.</w:t>
      </w:r>
      <w:r>
        <w:rPr>
          <w:szCs w:val="24"/>
        </w:rPr>
        <w:tab/>
        <w:t>pradinis ugdymas, kodas 85.20.00;</w:t>
      </w:r>
    </w:p>
    <w:p w:rsidR="00CB13A5" w:rsidRDefault="00192095">
      <w:pPr>
        <w:tabs>
          <w:tab w:val="left" w:pos="993"/>
          <w:tab w:val="left" w:pos="1134"/>
          <w:tab w:val="left" w:pos="1276"/>
        </w:tabs>
        <w:ind w:firstLine="567"/>
        <w:jc w:val="both"/>
        <w:rPr>
          <w:szCs w:val="24"/>
        </w:rPr>
      </w:pPr>
      <w:r>
        <w:rPr>
          <w:szCs w:val="24"/>
        </w:rPr>
        <w:t>15.2.3.</w:t>
      </w:r>
      <w:r>
        <w:rPr>
          <w:szCs w:val="24"/>
        </w:rPr>
        <w:tab/>
        <w:t xml:space="preserve">sportinis ir rekreacinis švietimas, kodas 85.51.00; </w:t>
      </w:r>
    </w:p>
    <w:p w:rsidR="00CB13A5" w:rsidRDefault="00192095">
      <w:pPr>
        <w:tabs>
          <w:tab w:val="left" w:pos="993"/>
          <w:tab w:val="left" w:pos="1134"/>
          <w:tab w:val="left" w:pos="1276"/>
        </w:tabs>
        <w:ind w:firstLine="567"/>
        <w:jc w:val="both"/>
        <w:rPr>
          <w:szCs w:val="24"/>
        </w:rPr>
      </w:pPr>
      <w:r>
        <w:rPr>
          <w:szCs w:val="24"/>
        </w:rPr>
        <w:t>15.2.4.</w:t>
      </w:r>
      <w:r>
        <w:rPr>
          <w:szCs w:val="24"/>
        </w:rPr>
        <w:tab/>
        <w:t xml:space="preserve">kultūrinis švietimas, kodas 85.52.00; </w:t>
      </w:r>
    </w:p>
    <w:p w:rsidR="00CB13A5" w:rsidRDefault="00192095">
      <w:pPr>
        <w:tabs>
          <w:tab w:val="left" w:pos="993"/>
          <w:tab w:val="left" w:pos="1134"/>
          <w:tab w:val="left" w:pos="1276"/>
        </w:tabs>
        <w:ind w:firstLine="567"/>
        <w:jc w:val="both"/>
        <w:rPr>
          <w:szCs w:val="24"/>
        </w:rPr>
      </w:pPr>
      <w:r>
        <w:rPr>
          <w:szCs w:val="24"/>
        </w:rPr>
        <w:t>15.2.5.</w:t>
      </w:r>
      <w:r>
        <w:rPr>
          <w:szCs w:val="24"/>
        </w:rPr>
        <w:tab/>
        <w:t xml:space="preserve">kitas, niekur kitur nepriskirtas, švietimas, kodas 85.59.00; </w:t>
      </w:r>
    </w:p>
    <w:p w:rsidR="00CB13A5" w:rsidRDefault="00192095">
      <w:pPr>
        <w:tabs>
          <w:tab w:val="left" w:pos="993"/>
          <w:tab w:val="left" w:pos="1134"/>
          <w:tab w:val="left" w:pos="1276"/>
        </w:tabs>
        <w:ind w:firstLine="567"/>
        <w:jc w:val="both"/>
        <w:rPr>
          <w:szCs w:val="24"/>
        </w:rPr>
      </w:pPr>
      <w:r>
        <w:rPr>
          <w:szCs w:val="24"/>
        </w:rPr>
        <w:t>15.2.6.</w:t>
      </w:r>
      <w:r>
        <w:rPr>
          <w:szCs w:val="24"/>
        </w:rPr>
        <w:tab/>
      </w:r>
      <w:r>
        <w:rPr>
          <w:szCs w:val="24"/>
          <w:lang w:eastAsia="en-GB"/>
        </w:rPr>
        <w:t>niekur kitur nepriskirta su švietimu susijusių paslaugų veikla, kodas 85.69.00</w:t>
      </w:r>
      <w:r>
        <w:rPr>
          <w:szCs w:val="24"/>
        </w:rPr>
        <w:t>;</w:t>
      </w:r>
    </w:p>
    <w:p w:rsidR="00CB13A5" w:rsidRDefault="00192095">
      <w:pPr>
        <w:tabs>
          <w:tab w:val="left" w:pos="993"/>
          <w:tab w:val="left" w:pos="1134"/>
          <w:tab w:val="left" w:pos="1276"/>
        </w:tabs>
        <w:ind w:firstLine="567"/>
        <w:jc w:val="both"/>
        <w:rPr>
          <w:szCs w:val="24"/>
        </w:rPr>
      </w:pPr>
      <w:r>
        <w:rPr>
          <w:szCs w:val="24"/>
        </w:rPr>
        <w:t>15.3.</w:t>
      </w:r>
      <w:r>
        <w:rPr>
          <w:szCs w:val="24"/>
        </w:rPr>
        <w:tab/>
        <w:t>kitos ne švietimo veiklos rūšys:</w:t>
      </w:r>
    </w:p>
    <w:p w:rsidR="00CB13A5" w:rsidRDefault="00192095">
      <w:pPr>
        <w:tabs>
          <w:tab w:val="left" w:pos="993"/>
          <w:tab w:val="left" w:pos="1134"/>
          <w:tab w:val="left" w:pos="1276"/>
        </w:tabs>
        <w:ind w:firstLine="567"/>
        <w:jc w:val="both"/>
        <w:rPr>
          <w:szCs w:val="24"/>
        </w:rPr>
      </w:pPr>
      <w:r>
        <w:rPr>
          <w:szCs w:val="24"/>
        </w:rPr>
        <w:t>15.3.1.</w:t>
      </w:r>
      <w:r>
        <w:rPr>
          <w:szCs w:val="24"/>
        </w:rPr>
        <w:tab/>
        <w:t>keleivių vežimas sausumos transportu pagal iš anksto nustatytus tvarkaraščius, kodas 49.31.00;</w:t>
      </w:r>
    </w:p>
    <w:p w:rsidR="00CB13A5" w:rsidRDefault="00192095">
      <w:pPr>
        <w:tabs>
          <w:tab w:val="left" w:pos="993"/>
          <w:tab w:val="left" w:pos="1134"/>
          <w:tab w:val="left" w:pos="1276"/>
        </w:tabs>
        <w:ind w:firstLine="567"/>
        <w:jc w:val="both"/>
        <w:rPr>
          <w:szCs w:val="24"/>
        </w:rPr>
      </w:pPr>
      <w:r>
        <w:rPr>
          <w:szCs w:val="24"/>
        </w:rPr>
        <w:t>15.3.2.</w:t>
      </w:r>
      <w:r>
        <w:rPr>
          <w:szCs w:val="24"/>
        </w:rPr>
        <w:tab/>
        <w:t>vaikų poilsio stovyklų veikla, kodas 55.20.10;</w:t>
      </w:r>
    </w:p>
    <w:p w:rsidR="00CB13A5" w:rsidRDefault="00192095">
      <w:pPr>
        <w:tabs>
          <w:tab w:val="left" w:pos="993"/>
          <w:tab w:val="left" w:pos="1134"/>
          <w:tab w:val="left" w:pos="1276"/>
        </w:tabs>
        <w:ind w:firstLine="567"/>
        <w:jc w:val="both"/>
        <w:rPr>
          <w:szCs w:val="24"/>
        </w:rPr>
      </w:pPr>
      <w:r>
        <w:rPr>
          <w:szCs w:val="24"/>
        </w:rPr>
        <w:t>15.3.3.</w:t>
      </w:r>
      <w:r>
        <w:rPr>
          <w:szCs w:val="24"/>
        </w:rPr>
        <w:tab/>
      </w:r>
      <w:r>
        <w:rPr>
          <w:szCs w:val="24"/>
          <w:lang w:eastAsia="en-GB"/>
        </w:rPr>
        <w:t xml:space="preserve">maisto ir gėrimų tiekimas pagal sutartį ir kitų maitinimo paslaugų veikla, kodas 56.22.00; </w:t>
      </w:r>
    </w:p>
    <w:p w:rsidR="00CB13A5" w:rsidRDefault="00192095">
      <w:pPr>
        <w:tabs>
          <w:tab w:val="left" w:pos="993"/>
          <w:tab w:val="left" w:pos="1134"/>
          <w:tab w:val="left" w:pos="1276"/>
        </w:tabs>
        <w:ind w:firstLine="567"/>
        <w:jc w:val="both"/>
        <w:rPr>
          <w:szCs w:val="24"/>
        </w:rPr>
      </w:pPr>
      <w:r>
        <w:rPr>
          <w:szCs w:val="24"/>
        </w:rPr>
        <w:t>15.3.4.</w:t>
      </w:r>
      <w:r>
        <w:rPr>
          <w:szCs w:val="24"/>
        </w:rPr>
        <w:tab/>
        <w:t xml:space="preserve">nuosavo arba nuomojamo nekilnojamojo turto nuoma ir eksploatavimas, kodas 68.20.00; </w:t>
      </w:r>
    </w:p>
    <w:p w:rsidR="00CB13A5" w:rsidRDefault="00192095">
      <w:pPr>
        <w:tabs>
          <w:tab w:val="left" w:pos="993"/>
          <w:tab w:val="left" w:pos="1134"/>
          <w:tab w:val="left" w:pos="1276"/>
          <w:tab w:val="left" w:pos="1560"/>
        </w:tabs>
        <w:ind w:firstLine="567"/>
        <w:jc w:val="both"/>
        <w:rPr>
          <w:szCs w:val="24"/>
        </w:rPr>
      </w:pPr>
      <w:r>
        <w:rPr>
          <w:szCs w:val="24"/>
        </w:rPr>
        <w:t>15.3.5.</w:t>
      </w:r>
      <w:r>
        <w:rPr>
          <w:szCs w:val="24"/>
        </w:rPr>
        <w:tab/>
      </w:r>
      <w:r>
        <w:rPr>
          <w:szCs w:val="24"/>
          <w:lang w:eastAsia="en-GB"/>
        </w:rPr>
        <w:t>bibliotekų veikla, kodas 91.11.00;</w:t>
      </w:r>
      <w:r>
        <w:rPr>
          <w:szCs w:val="24"/>
        </w:rPr>
        <w:t xml:space="preserve"> </w:t>
      </w:r>
    </w:p>
    <w:p w:rsidR="00CB13A5" w:rsidRDefault="00192095">
      <w:pPr>
        <w:tabs>
          <w:tab w:val="left" w:pos="993"/>
          <w:tab w:val="left" w:pos="1134"/>
          <w:tab w:val="left" w:pos="1276"/>
          <w:tab w:val="left" w:pos="1560"/>
        </w:tabs>
        <w:ind w:firstLine="567"/>
        <w:jc w:val="both"/>
        <w:rPr>
          <w:szCs w:val="24"/>
        </w:rPr>
      </w:pPr>
      <w:r>
        <w:rPr>
          <w:szCs w:val="24"/>
        </w:rPr>
        <w:t>15.3.6.</w:t>
      </w:r>
      <w:r>
        <w:rPr>
          <w:szCs w:val="24"/>
        </w:rPr>
        <w:tab/>
      </w:r>
      <w:r>
        <w:rPr>
          <w:szCs w:val="24"/>
          <w:lang w:eastAsia="en-GB"/>
        </w:rPr>
        <w:t>archyvų veikla, kodas 91.12.00.</w:t>
      </w:r>
    </w:p>
    <w:p w:rsidR="00CB13A5" w:rsidRDefault="00192095">
      <w:pPr>
        <w:tabs>
          <w:tab w:val="left" w:pos="993"/>
          <w:tab w:val="left" w:pos="1134"/>
          <w:tab w:val="left" w:pos="1276"/>
        </w:tabs>
        <w:ind w:firstLine="567"/>
        <w:rPr>
          <w:szCs w:val="24"/>
        </w:rPr>
      </w:pPr>
      <w:r>
        <w:rPr>
          <w:szCs w:val="24"/>
        </w:rPr>
        <w:t>16.</w:t>
      </w:r>
      <w:r>
        <w:rPr>
          <w:szCs w:val="24"/>
        </w:rPr>
        <w:tab/>
        <w:t>Progimnazijos veiklos tikslas – suteikti mokiniams dorinės, sociokultūrinės ir pilietinės brandos pagrindus, bendrąjį raštingumą, technologinio raštingumo pradmenis ir padėti mokiniams pasirengti mokytis toliau.</w:t>
      </w:r>
    </w:p>
    <w:p w:rsidR="00CB13A5" w:rsidRDefault="00192095">
      <w:pPr>
        <w:tabs>
          <w:tab w:val="left" w:pos="993"/>
          <w:tab w:val="left" w:pos="1080"/>
          <w:tab w:val="left" w:pos="1134"/>
          <w:tab w:val="left" w:pos="1276"/>
          <w:tab w:val="left" w:pos="1418"/>
        </w:tabs>
        <w:ind w:firstLine="567"/>
        <w:jc w:val="both"/>
        <w:rPr>
          <w:szCs w:val="24"/>
        </w:rPr>
      </w:pPr>
      <w:r>
        <w:rPr>
          <w:szCs w:val="24"/>
        </w:rPr>
        <w:t>17.</w:t>
      </w:r>
      <w:r>
        <w:rPr>
          <w:szCs w:val="24"/>
        </w:rPr>
        <w:tab/>
        <w:t>Progimnazijos veiklos uždaviniai:</w:t>
      </w:r>
    </w:p>
    <w:p w:rsidR="00CB13A5" w:rsidRDefault="00192095">
      <w:pPr>
        <w:tabs>
          <w:tab w:val="left" w:pos="993"/>
          <w:tab w:val="left" w:pos="1134"/>
          <w:tab w:val="left" w:pos="1276"/>
          <w:tab w:val="left" w:pos="1418"/>
        </w:tabs>
        <w:ind w:firstLine="567"/>
        <w:jc w:val="both"/>
        <w:rPr>
          <w:szCs w:val="24"/>
        </w:rPr>
      </w:pPr>
      <w:r>
        <w:rPr>
          <w:szCs w:val="24"/>
        </w:rPr>
        <w:lastRenderedPageBreak/>
        <w:t>17.1.</w:t>
      </w:r>
      <w:r>
        <w:rPr>
          <w:szCs w:val="24"/>
        </w:rPr>
        <w:tab/>
        <w:t>teikti mokiniams kokybišką ugdymą;</w:t>
      </w:r>
    </w:p>
    <w:p w:rsidR="00CB13A5" w:rsidRDefault="00192095">
      <w:pPr>
        <w:tabs>
          <w:tab w:val="left" w:pos="993"/>
          <w:tab w:val="left" w:pos="1134"/>
          <w:tab w:val="left" w:pos="1276"/>
          <w:tab w:val="left" w:pos="1418"/>
        </w:tabs>
        <w:ind w:firstLine="567"/>
        <w:jc w:val="both"/>
        <w:rPr>
          <w:szCs w:val="24"/>
        </w:rPr>
      </w:pPr>
      <w:r>
        <w:rPr>
          <w:szCs w:val="24"/>
        </w:rPr>
        <w:t>17.2.</w:t>
      </w:r>
      <w:r>
        <w:rPr>
          <w:szCs w:val="24"/>
        </w:rPr>
        <w:tab/>
        <w:t>tenkinti mokinių pažinimo, ugdymo(</w:t>
      </w:r>
      <w:proofErr w:type="spellStart"/>
      <w:r>
        <w:rPr>
          <w:szCs w:val="24"/>
        </w:rPr>
        <w:t>si</w:t>
      </w:r>
      <w:proofErr w:type="spellEnd"/>
      <w:r>
        <w:rPr>
          <w:szCs w:val="24"/>
        </w:rPr>
        <w:t>) ir saviraiškos poreikius;</w:t>
      </w:r>
    </w:p>
    <w:p w:rsidR="00CB13A5" w:rsidRDefault="00192095">
      <w:pPr>
        <w:tabs>
          <w:tab w:val="left" w:pos="993"/>
          <w:tab w:val="left" w:pos="1134"/>
          <w:tab w:val="left" w:pos="1276"/>
          <w:tab w:val="left" w:pos="1418"/>
        </w:tabs>
        <w:ind w:firstLine="567"/>
        <w:jc w:val="both"/>
        <w:rPr>
          <w:szCs w:val="24"/>
        </w:rPr>
      </w:pPr>
      <w:r>
        <w:rPr>
          <w:szCs w:val="24"/>
        </w:rPr>
        <w:t>17.3.</w:t>
      </w:r>
      <w:r>
        <w:rPr>
          <w:szCs w:val="24"/>
        </w:rPr>
        <w:tab/>
        <w:t>teikti švietimo pagalbą;</w:t>
      </w:r>
    </w:p>
    <w:p w:rsidR="00CB13A5" w:rsidRDefault="00192095">
      <w:pPr>
        <w:tabs>
          <w:tab w:val="left" w:pos="993"/>
          <w:tab w:val="left" w:pos="1134"/>
          <w:tab w:val="left" w:pos="1276"/>
          <w:tab w:val="left" w:pos="1418"/>
        </w:tabs>
        <w:ind w:firstLine="567"/>
        <w:jc w:val="both"/>
        <w:rPr>
          <w:szCs w:val="24"/>
        </w:rPr>
      </w:pPr>
      <w:r>
        <w:rPr>
          <w:szCs w:val="24"/>
        </w:rPr>
        <w:t>17.4.</w:t>
      </w:r>
      <w:r>
        <w:rPr>
          <w:szCs w:val="24"/>
        </w:rPr>
        <w:tab/>
        <w:t>užtikrinti sveiką ir saugią mokymo(</w:t>
      </w:r>
      <w:proofErr w:type="spellStart"/>
      <w:r>
        <w:rPr>
          <w:szCs w:val="24"/>
        </w:rPr>
        <w:t>si</w:t>
      </w:r>
      <w:proofErr w:type="spellEnd"/>
      <w:r>
        <w:rPr>
          <w:szCs w:val="24"/>
        </w:rPr>
        <w:t>) aplinką.</w:t>
      </w:r>
    </w:p>
    <w:p w:rsidR="00CB13A5" w:rsidRDefault="00192095">
      <w:pPr>
        <w:tabs>
          <w:tab w:val="left" w:pos="993"/>
          <w:tab w:val="left" w:pos="1080"/>
          <w:tab w:val="left" w:pos="1134"/>
          <w:tab w:val="left" w:pos="1276"/>
          <w:tab w:val="left" w:pos="1418"/>
        </w:tabs>
        <w:ind w:firstLine="567"/>
        <w:jc w:val="both"/>
        <w:rPr>
          <w:szCs w:val="24"/>
        </w:rPr>
      </w:pPr>
      <w:r>
        <w:rPr>
          <w:szCs w:val="24"/>
        </w:rPr>
        <w:t>18.</w:t>
      </w:r>
      <w:r>
        <w:rPr>
          <w:szCs w:val="24"/>
        </w:rPr>
        <w:tab/>
        <w:t>Vykdydama jai pavestus uždavinius Progimnazija:</w:t>
      </w:r>
    </w:p>
    <w:p w:rsidR="00CB13A5" w:rsidRDefault="00192095">
      <w:pPr>
        <w:tabs>
          <w:tab w:val="left" w:pos="1134"/>
        </w:tabs>
        <w:ind w:firstLine="567"/>
        <w:jc w:val="both"/>
        <w:rPr>
          <w:szCs w:val="24"/>
        </w:rPr>
      </w:pPr>
      <w:r>
        <w:rPr>
          <w:szCs w:val="24"/>
        </w:rPr>
        <w:t>18.1.</w:t>
      </w:r>
      <w:r>
        <w:rPr>
          <w:szCs w:val="24"/>
        </w:rPr>
        <w:tab/>
        <w:t xml:space="preserve">įgyvendina formaliojo švietimo programas, vadovaudamasi Lietuvos Respublikos švietimo, mokslo ir sporto ministro patvirtintomis bendrosiomis programomis, ir teikia pradinį </w:t>
      </w:r>
      <w:r>
        <w:rPr>
          <w:color w:val="000000"/>
          <w:szCs w:val="24"/>
        </w:rPr>
        <w:t>i</w:t>
      </w:r>
      <w:r>
        <w:rPr>
          <w:szCs w:val="24"/>
        </w:rPr>
        <w:t>šsilavinimą;</w:t>
      </w:r>
    </w:p>
    <w:p w:rsidR="00CB13A5" w:rsidRDefault="00192095">
      <w:pPr>
        <w:tabs>
          <w:tab w:val="left" w:pos="1134"/>
        </w:tabs>
        <w:ind w:firstLine="567"/>
        <w:jc w:val="both"/>
        <w:rPr>
          <w:szCs w:val="24"/>
        </w:rPr>
      </w:pPr>
      <w:r>
        <w:rPr>
          <w:szCs w:val="24"/>
        </w:rPr>
        <w:t>18.2.</w:t>
      </w:r>
      <w:r>
        <w:rPr>
          <w:szCs w:val="24"/>
        </w:rPr>
        <w:tab/>
        <w:t>rengia ikimokyklinio ugdymo programą, bendrojo ugdymo programas papildančius dalykų modulius ir neformaliojo švietimo programas, atsižvelgdama į Klaipėdos miesto savivaldybės, Progimnazijos bendruomenės reikmes ir mokinių ugdymo(</w:t>
      </w:r>
      <w:proofErr w:type="spellStart"/>
      <w:r>
        <w:rPr>
          <w:szCs w:val="24"/>
        </w:rPr>
        <w:t>si</w:t>
      </w:r>
      <w:proofErr w:type="spellEnd"/>
      <w:r>
        <w:rPr>
          <w:szCs w:val="24"/>
        </w:rPr>
        <w:t>) poreikius;</w:t>
      </w:r>
    </w:p>
    <w:p w:rsidR="00CB13A5" w:rsidRDefault="00192095">
      <w:pPr>
        <w:tabs>
          <w:tab w:val="left" w:pos="993"/>
          <w:tab w:val="left" w:pos="1134"/>
          <w:tab w:val="left" w:pos="1276"/>
          <w:tab w:val="left" w:pos="1418"/>
        </w:tabs>
        <w:ind w:firstLine="567"/>
        <w:jc w:val="both"/>
        <w:rPr>
          <w:szCs w:val="24"/>
        </w:rPr>
      </w:pPr>
      <w:r>
        <w:rPr>
          <w:szCs w:val="24"/>
        </w:rPr>
        <w:t>18.3.</w:t>
      </w:r>
      <w:r>
        <w:rPr>
          <w:szCs w:val="24"/>
        </w:rPr>
        <w:tab/>
        <w:t>ugdo mokinių ekologines ir aplinkos technologijų vertybines nuostatas, integruodama netradicinio ugdymo turinį į bendrojo ugdymo dalykų programas Lietuvos Respublikos švietimo, mokslo ir sporto ministro nustatyta tvarka;</w:t>
      </w:r>
    </w:p>
    <w:p w:rsidR="00CB13A5" w:rsidRDefault="00192095">
      <w:pPr>
        <w:tabs>
          <w:tab w:val="left" w:pos="993"/>
          <w:tab w:val="left" w:pos="1134"/>
          <w:tab w:val="left" w:pos="1276"/>
          <w:tab w:val="left" w:pos="1418"/>
        </w:tabs>
        <w:ind w:firstLine="567"/>
        <w:jc w:val="both"/>
        <w:rPr>
          <w:szCs w:val="24"/>
        </w:rPr>
      </w:pPr>
      <w:r>
        <w:rPr>
          <w:szCs w:val="24"/>
        </w:rPr>
        <w:t>18.4.</w:t>
      </w:r>
      <w:r>
        <w:rPr>
          <w:szCs w:val="24"/>
        </w:rPr>
        <w:tab/>
        <w:t>vertina mokinių specialiuosius ugdymosi poreikius ir skiria specialųjį ugdymą teisės aktų nustatyta tvarka;</w:t>
      </w:r>
    </w:p>
    <w:p w:rsidR="00CB13A5" w:rsidRDefault="00192095">
      <w:pPr>
        <w:tabs>
          <w:tab w:val="left" w:pos="993"/>
          <w:tab w:val="left" w:pos="1134"/>
          <w:tab w:val="left" w:pos="1276"/>
          <w:tab w:val="left" w:pos="1418"/>
        </w:tabs>
        <w:ind w:firstLine="567"/>
        <w:jc w:val="both"/>
        <w:rPr>
          <w:szCs w:val="24"/>
        </w:rPr>
      </w:pPr>
      <w:r>
        <w:rPr>
          <w:szCs w:val="24"/>
        </w:rPr>
        <w:t>18.5.</w:t>
      </w:r>
      <w:r>
        <w:rPr>
          <w:szCs w:val="24"/>
        </w:rPr>
        <w:tab/>
        <w:t>kuria atvirus, pagarbius, bendradarbiavimą skatinančius mokinių, mokytojų ir tėvų (globėjų, rūpintojų) santykius;</w:t>
      </w:r>
    </w:p>
    <w:p w:rsidR="00CB13A5" w:rsidRDefault="00192095">
      <w:pPr>
        <w:tabs>
          <w:tab w:val="left" w:pos="993"/>
          <w:tab w:val="left" w:pos="1134"/>
          <w:tab w:val="left" w:pos="1276"/>
          <w:tab w:val="left" w:pos="1418"/>
        </w:tabs>
        <w:ind w:firstLine="567"/>
        <w:jc w:val="both"/>
        <w:rPr>
          <w:rFonts w:eastAsia="Calibri"/>
          <w:szCs w:val="24"/>
        </w:rPr>
      </w:pPr>
      <w:r>
        <w:rPr>
          <w:rFonts w:eastAsia="Calibri"/>
          <w:szCs w:val="24"/>
        </w:rPr>
        <w:t>18.6.</w:t>
      </w:r>
      <w:r>
        <w:rPr>
          <w:rFonts w:eastAsia="Calibri"/>
          <w:szCs w:val="24"/>
        </w:rPr>
        <w:tab/>
        <w:t>teikia informacinę, socialinę pedagoginę, specialiąją pedagoginę, psichologinę pedagoginę pagalbą teisės aktų nustatyta tvarka;</w:t>
      </w:r>
    </w:p>
    <w:p w:rsidR="00CB13A5" w:rsidRDefault="00192095">
      <w:pPr>
        <w:tabs>
          <w:tab w:val="left" w:pos="993"/>
          <w:tab w:val="left" w:pos="1134"/>
          <w:tab w:val="left" w:pos="1276"/>
          <w:tab w:val="left" w:pos="1418"/>
        </w:tabs>
        <w:ind w:firstLine="567"/>
        <w:jc w:val="both"/>
        <w:rPr>
          <w:rFonts w:eastAsia="Calibri"/>
          <w:szCs w:val="24"/>
        </w:rPr>
      </w:pPr>
      <w:r>
        <w:rPr>
          <w:rFonts w:eastAsia="Calibri"/>
          <w:szCs w:val="24"/>
        </w:rPr>
        <w:t>18.7.</w:t>
      </w:r>
      <w:r>
        <w:rPr>
          <w:rFonts w:eastAsia="Calibri"/>
          <w:szCs w:val="24"/>
        </w:rPr>
        <w:tab/>
        <w:t>įgyvendina prevencines programas ir užtikrina ugdymą karjerai bei vaiko minimalios priežiūros priemones;</w:t>
      </w:r>
    </w:p>
    <w:p w:rsidR="00CB13A5" w:rsidRDefault="00192095">
      <w:pPr>
        <w:tabs>
          <w:tab w:val="left" w:pos="993"/>
          <w:tab w:val="left" w:pos="1134"/>
          <w:tab w:val="left" w:pos="1276"/>
          <w:tab w:val="left" w:pos="1418"/>
        </w:tabs>
        <w:ind w:firstLine="567"/>
        <w:jc w:val="both"/>
        <w:rPr>
          <w:szCs w:val="24"/>
        </w:rPr>
      </w:pPr>
      <w:r>
        <w:rPr>
          <w:szCs w:val="24"/>
        </w:rPr>
        <w:t>18.8.</w:t>
      </w:r>
      <w:r>
        <w:rPr>
          <w:szCs w:val="24"/>
        </w:rPr>
        <w:tab/>
        <w:t>sudaro sąlygas veikti mokinių organizacijoms, skatinančioms mokinių tautinį, pilietinį sąmoningumą, patriotizmą, padedančioms tenkinti mokinių saviugdos ir saviraiškos poreikius;</w:t>
      </w:r>
    </w:p>
    <w:p w:rsidR="00CB13A5" w:rsidRDefault="00192095">
      <w:pPr>
        <w:tabs>
          <w:tab w:val="left" w:pos="993"/>
          <w:tab w:val="left" w:pos="1134"/>
        </w:tabs>
        <w:ind w:firstLine="567"/>
        <w:jc w:val="both"/>
        <w:rPr>
          <w:szCs w:val="24"/>
        </w:rPr>
      </w:pPr>
      <w:r>
        <w:rPr>
          <w:szCs w:val="24"/>
        </w:rPr>
        <w:t>18.9.</w:t>
      </w:r>
      <w:r>
        <w:rPr>
          <w:szCs w:val="24"/>
        </w:rPr>
        <w:tab/>
        <w:t>organizuoja švietimo stebėseną ugdymo kokybei gerinti;</w:t>
      </w:r>
    </w:p>
    <w:p w:rsidR="00CB13A5" w:rsidRDefault="00192095">
      <w:pPr>
        <w:tabs>
          <w:tab w:val="left" w:pos="993"/>
          <w:tab w:val="left" w:pos="1134"/>
          <w:tab w:val="left" w:pos="1276"/>
          <w:tab w:val="left" w:pos="1418"/>
        </w:tabs>
        <w:ind w:firstLine="567"/>
        <w:jc w:val="both"/>
        <w:rPr>
          <w:szCs w:val="24"/>
        </w:rPr>
      </w:pPr>
      <w:r>
        <w:rPr>
          <w:szCs w:val="24"/>
        </w:rPr>
        <w:t>18.10.</w:t>
      </w:r>
      <w:r>
        <w:rPr>
          <w:szCs w:val="24"/>
        </w:rPr>
        <w:tab/>
        <w:t>dalyvauja mokinių ugdymo pasiekimų tyrimuose, patikrinimuose teisės aktų nustatyta tvarka;</w:t>
      </w:r>
    </w:p>
    <w:p w:rsidR="00CB13A5" w:rsidRDefault="00192095">
      <w:pPr>
        <w:tabs>
          <w:tab w:val="left" w:pos="1134"/>
          <w:tab w:val="left" w:pos="1276"/>
          <w:tab w:val="left" w:pos="1418"/>
        </w:tabs>
        <w:ind w:left="1047" w:hanging="480"/>
        <w:jc w:val="both"/>
        <w:rPr>
          <w:szCs w:val="24"/>
        </w:rPr>
      </w:pPr>
      <w:r>
        <w:rPr>
          <w:szCs w:val="24"/>
        </w:rPr>
        <w:t>18.11.</w:t>
      </w:r>
      <w:r>
        <w:rPr>
          <w:szCs w:val="24"/>
        </w:rPr>
        <w:tab/>
        <w:t>vykdo švietimo stebėseną ugdymo kokybei gerinti;</w:t>
      </w:r>
    </w:p>
    <w:p w:rsidR="00CB13A5" w:rsidRDefault="00192095">
      <w:pPr>
        <w:tabs>
          <w:tab w:val="left" w:pos="993"/>
          <w:tab w:val="left" w:pos="1080"/>
          <w:tab w:val="left" w:pos="1134"/>
          <w:tab w:val="left" w:pos="1276"/>
          <w:tab w:val="left" w:pos="1418"/>
          <w:tab w:val="left" w:pos="1620"/>
        </w:tabs>
        <w:ind w:firstLine="567"/>
        <w:jc w:val="both"/>
        <w:rPr>
          <w:szCs w:val="24"/>
        </w:rPr>
      </w:pPr>
      <w:r>
        <w:rPr>
          <w:szCs w:val="24"/>
        </w:rPr>
        <w:t>18.12.</w:t>
      </w:r>
      <w:r>
        <w:rPr>
          <w:szCs w:val="24"/>
        </w:rPr>
        <w:tab/>
        <w:t>kuria ugdymo turiniui įgyvendinti reikiamą materialinę bazę ir edukacines aplinkas;</w:t>
      </w:r>
    </w:p>
    <w:p w:rsidR="00CB13A5" w:rsidRDefault="00192095">
      <w:pPr>
        <w:tabs>
          <w:tab w:val="left" w:pos="993"/>
          <w:tab w:val="left" w:pos="1080"/>
          <w:tab w:val="left" w:pos="1134"/>
          <w:tab w:val="left" w:pos="1276"/>
          <w:tab w:val="left" w:pos="1418"/>
          <w:tab w:val="left" w:pos="1620"/>
        </w:tabs>
        <w:ind w:firstLine="567"/>
        <w:jc w:val="both"/>
        <w:rPr>
          <w:szCs w:val="24"/>
        </w:rPr>
      </w:pPr>
      <w:r>
        <w:rPr>
          <w:szCs w:val="24"/>
        </w:rPr>
        <w:t>18.13.</w:t>
      </w:r>
      <w:r>
        <w:rPr>
          <w:szCs w:val="24"/>
        </w:rPr>
        <w:tab/>
        <w:t>vykdo mokinių maitinimą ir vežiojimą teisės aktų nustatyta tvarka;</w:t>
      </w:r>
    </w:p>
    <w:p w:rsidR="00CB13A5" w:rsidRDefault="00192095">
      <w:pPr>
        <w:tabs>
          <w:tab w:val="left" w:pos="993"/>
          <w:tab w:val="left" w:pos="1134"/>
          <w:tab w:val="left" w:pos="1276"/>
          <w:tab w:val="left" w:pos="1418"/>
        </w:tabs>
        <w:ind w:firstLine="567"/>
        <w:jc w:val="both"/>
        <w:rPr>
          <w:szCs w:val="24"/>
        </w:rPr>
      </w:pPr>
      <w:r>
        <w:rPr>
          <w:szCs w:val="24"/>
        </w:rPr>
        <w:t>18.14.</w:t>
      </w:r>
      <w:r>
        <w:rPr>
          <w:szCs w:val="24"/>
        </w:rPr>
        <w:tab/>
        <w:t>organizuoja mokamas papildomas paslaugas teisės aktų nustatyta tvarka;</w:t>
      </w:r>
    </w:p>
    <w:p w:rsidR="00CB13A5" w:rsidRDefault="00192095">
      <w:pPr>
        <w:tabs>
          <w:tab w:val="left" w:pos="993"/>
          <w:tab w:val="left" w:pos="1080"/>
          <w:tab w:val="left" w:pos="1134"/>
          <w:tab w:val="left" w:pos="1276"/>
          <w:tab w:val="left" w:pos="1418"/>
        </w:tabs>
        <w:ind w:firstLine="567"/>
        <w:jc w:val="both"/>
        <w:rPr>
          <w:szCs w:val="24"/>
        </w:rPr>
      </w:pPr>
      <w:r>
        <w:rPr>
          <w:szCs w:val="24"/>
        </w:rPr>
        <w:t>18.15.</w:t>
      </w:r>
      <w:r>
        <w:rPr>
          <w:szCs w:val="24"/>
        </w:rPr>
        <w:tab/>
        <w:t>draudžia Progimnazijoje ir jos teritorijoje turėti, vartoti energinius gėrimus, tabaką (įskaitant elektronines cigaretes), alkoholį ir kitas psichiką veikiančias medžiagas, prekiauti jomis, platinti šia tema nelegalią literatūrą, spaudinius bei riboja pašalinių asmenų patekimą į Progimnaziją;</w:t>
      </w:r>
    </w:p>
    <w:p w:rsidR="00CB13A5" w:rsidRDefault="00192095">
      <w:pPr>
        <w:tabs>
          <w:tab w:val="left" w:pos="993"/>
          <w:tab w:val="left" w:pos="1080"/>
          <w:tab w:val="left" w:pos="1134"/>
          <w:tab w:val="left" w:pos="1276"/>
          <w:tab w:val="left" w:pos="1418"/>
          <w:tab w:val="left" w:pos="1620"/>
        </w:tabs>
        <w:ind w:firstLine="567"/>
        <w:jc w:val="both"/>
        <w:rPr>
          <w:szCs w:val="24"/>
        </w:rPr>
      </w:pPr>
      <w:r>
        <w:rPr>
          <w:szCs w:val="24"/>
        </w:rPr>
        <w:t>18.16.</w:t>
      </w:r>
      <w:r>
        <w:rPr>
          <w:szCs w:val="24"/>
        </w:rPr>
        <w:tab/>
        <w:t>atlieka kitas teisės aktų nustatytas funkcijas.</w:t>
      </w:r>
    </w:p>
    <w:p w:rsidR="00CB13A5" w:rsidRDefault="00192095">
      <w:pPr>
        <w:tabs>
          <w:tab w:val="left" w:pos="993"/>
          <w:tab w:val="left" w:pos="1080"/>
          <w:tab w:val="left" w:pos="1134"/>
          <w:tab w:val="left" w:pos="1276"/>
          <w:tab w:val="left" w:pos="1418"/>
        </w:tabs>
        <w:ind w:firstLine="567"/>
        <w:jc w:val="both"/>
        <w:rPr>
          <w:szCs w:val="24"/>
        </w:rPr>
      </w:pPr>
      <w:r>
        <w:rPr>
          <w:szCs w:val="24"/>
        </w:rPr>
        <w:t>19.</w:t>
      </w:r>
      <w:r>
        <w:rPr>
          <w:szCs w:val="24"/>
        </w:rPr>
        <w:tab/>
      </w:r>
      <w:r>
        <w:rPr>
          <w:caps/>
          <w:szCs w:val="24"/>
        </w:rPr>
        <w:t>m</w:t>
      </w:r>
      <w:r>
        <w:rPr>
          <w:szCs w:val="24"/>
        </w:rPr>
        <w:t>okymosi pasiekimus įteisinantys dokumentai mokiniams išduodami Lietuvos Respublikos švietimo, mokslo ir sporto ministro nustatyta tvarka.</w:t>
      </w:r>
    </w:p>
    <w:p w:rsidR="00CB13A5" w:rsidRDefault="00CB13A5">
      <w:pPr>
        <w:jc w:val="center"/>
        <w:rPr>
          <w:b/>
          <w:caps/>
          <w:szCs w:val="24"/>
        </w:rPr>
      </w:pPr>
    </w:p>
    <w:p w:rsidR="00CB13A5" w:rsidRDefault="00192095">
      <w:pPr>
        <w:jc w:val="center"/>
        <w:rPr>
          <w:b/>
          <w:szCs w:val="24"/>
        </w:rPr>
      </w:pPr>
      <w:r>
        <w:rPr>
          <w:b/>
          <w:caps/>
          <w:szCs w:val="24"/>
        </w:rPr>
        <w:t>III</w:t>
      </w:r>
      <w:r>
        <w:rPr>
          <w:b/>
          <w:szCs w:val="24"/>
        </w:rPr>
        <w:t xml:space="preserve"> SKYRIUS</w:t>
      </w:r>
    </w:p>
    <w:p w:rsidR="00CB13A5" w:rsidRDefault="00192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Cs w:val="24"/>
          <w:lang w:eastAsia="lt-LT"/>
        </w:rPr>
      </w:pPr>
      <w:r>
        <w:rPr>
          <w:b/>
          <w:szCs w:val="24"/>
          <w:lang w:eastAsia="lt-LT"/>
        </w:rPr>
        <w:t>PROGIMNAZIJOS TEISĖS IR PAREIGOS</w:t>
      </w:r>
    </w:p>
    <w:p w:rsidR="00CB13A5" w:rsidRDefault="00CB13A5">
      <w:pPr>
        <w:jc w:val="both"/>
        <w:rPr>
          <w:szCs w:val="24"/>
        </w:rPr>
      </w:pPr>
    </w:p>
    <w:p w:rsidR="00CB13A5" w:rsidRDefault="00192095">
      <w:pPr>
        <w:tabs>
          <w:tab w:val="left" w:pos="993"/>
          <w:tab w:val="left" w:pos="1134"/>
        </w:tabs>
        <w:ind w:firstLine="567"/>
        <w:jc w:val="both"/>
        <w:rPr>
          <w:szCs w:val="24"/>
        </w:rPr>
      </w:pPr>
      <w:r>
        <w:rPr>
          <w:szCs w:val="24"/>
        </w:rPr>
        <w:t>20.</w:t>
      </w:r>
      <w:r>
        <w:rPr>
          <w:szCs w:val="24"/>
        </w:rPr>
        <w:tab/>
        <w:t xml:space="preserve">Progimnazija, įgyvendindama jai pavestus tikslą ir uždavinius, atlikdama jai priskirtas funkcijas, turi teisę teisės aktų nustatyta tvarka: </w:t>
      </w:r>
    </w:p>
    <w:p w:rsidR="00CB13A5" w:rsidRDefault="00192095">
      <w:pPr>
        <w:tabs>
          <w:tab w:val="left" w:pos="993"/>
          <w:tab w:val="left" w:pos="1134"/>
        </w:tabs>
        <w:ind w:firstLine="567"/>
        <w:jc w:val="both"/>
        <w:rPr>
          <w:szCs w:val="24"/>
        </w:rPr>
      </w:pPr>
      <w:r>
        <w:rPr>
          <w:szCs w:val="24"/>
        </w:rPr>
        <w:t>20.1.</w:t>
      </w:r>
      <w:r>
        <w:rPr>
          <w:szCs w:val="24"/>
        </w:rPr>
        <w:tab/>
        <w:t>parinkti ugdymo(</w:t>
      </w:r>
      <w:proofErr w:type="spellStart"/>
      <w:r>
        <w:rPr>
          <w:szCs w:val="24"/>
        </w:rPr>
        <w:t>si</w:t>
      </w:r>
      <w:proofErr w:type="spellEnd"/>
      <w:r>
        <w:rPr>
          <w:szCs w:val="24"/>
        </w:rPr>
        <w:t>) metodus, formas ir mokymosi veiklos būdus;</w:t>
      </w:r>
    </w:p>
    <w:p w:rsidR="00CB13A5" w:rsidRDefault="00192095">
      <w:pPr>
        <w:tabs>
          <w:tab w:val="left" w:pos="993"/>
          <w:tab w:val="left" w:pos="1134"/>
        </w:tabs>
        <w:ind w:firstLine="567"/>
        <w:jc w:val="both"/>
        <w:rPr>
          <w:szCs w:val="24"/>
        </w:rPr>
      </w:pPr>
      <w:r>
        <w:rPr>
          <w:szCs w:val="24"/>
        </w:rPr>
        <w:t>20.2.</w:t>
      </w:r>
      <w:r>
        <w:rPr>
          <w:szCs w:val="24"/>
        </w:rPr>
        <w:tab/>
        <w:t>kurti naujus ugdymo ir ugdymosi modelius;</w:t>
      </w:r>
    </w:p>
    <w:p w:rsidR="00CB13A5" w:rsidRDefault="00192095">
      <w:pPr>
        <w:tabs>
          <w:tab w:val="left" w:pos="993"/>
          <w:tab w:val="left" w:pos="1134"/>
        </w:tabs>
        <w:ind w:firstLine="567"/>
        <w:jc w:val="both"/>
        <w:rPr>
          <w:szCs w:val="24"/>
        </w:rPr>
      </w:pPr>
      <w:r>
        <w:rPr>
          <w:szCs w:val="24"/>
        </w:rPr>
        <w:t>20.3.</w:t>
      </w:r>
      <w:r>
        <w:rPr>
          <w:szCs w:val="24"/>
        </w:rPr>
        <w:tab/>
        <w:t>bendradarbiauti su savo veiklai įtakos turinčiais fiziniais ir juridiniais asmenimis;</w:t>
      </w:r>
    </w:p>
    <w:p w:rsidR="00CB13A5" w:rsidRDefault="00192095">
      <w:pPr>
        <w:tabs>
          <w:tab w:val="left" w:pos="993"/>
          <w:tab w:val="left" w:pos="1134"/>
        </w:tabs>
        <w:ind w:firstLine="567"/>
        <w:jc w:val="both"/>
        <w:rPr>
          <w:szCs w:val="24"/>
        </w:rPr>
      </w:pPr>
      <w:r>
        <w:rPr>
          <w:szCs w:val="24"/>
        </w:rPr>
        <w:t>20.4.</w:t>
      </w:r>
      <w:r>
        <w:rPr>
          <w:szCs w:val="24"/>
        </w:rPr>
        <w:tab/>
        <w:t>vykdyti miesto, šalies ir tarptautinius švietimo projektus;</w:t>
      </w:r>
    </w:p>
    <w:p w:rsidR="00CB13A5" w:rsidRDefault="00192095">
      <w:pPr>
        <w:tabs>
          <w:tab w:val="left" w:pos="993"/>
          <w:tab w:val="left" w:pos="1134"/>
        </w:tabs>
        <w:ind w:firstLine="567"/>
        <w:jc w:val="both"/>
        <w:rPr>
          <w:szCs w:val="24"/>
        </w:rPr>
      </w:pPr>
      <w:r>
        <w:rPr>
          <w:szCs w:val="24"/>
        </w:rPr>
        <w:t>20.5.</w:t>
      </w:r>
      <w:r>
        <w:rPr>
          <w:szCs w:val="24"/>
        </w:rPr>
        <w:tab/>
        <w:t>stoti ir jungtis į asociacijas, dalyvauti jų veikloje;</w:t>
      </w:r>
    </w:p>
    <w:p w:rsidR="00CB13A5" w:rsidRDefault="00192095">
      <w:pPr>
        <w:tabs>
          <w:tab w:val="left" w:pos="993"/>
          <w:tab w:val="left" w:pos="1134"/>
        </w:tabs>
        <w:ind w:firstLine="567"/>
        <w:jc w:val="both"/>
        <w:rPr>
          <w:szCs w:val="24"/>
        </w:rPr>
      </w:pPr>
      <w:r>
        <w:rPr>
          <w:szCs w:val="24"/>
        </w:rPr>
        <w:t>20.6.</w:t>
      </w:r>
      <w:r>
        <w:rPr>
          <w:szCs w:val="24"/>
        </w:rPr>
        <w:tab/>
        <w:t>gauti paramą ir naudotis kitomis teisėmis, neprieštaraujančiomis Lietuvos Respublikos įstatymams ir kitiems teisės aktams.</w:t>
      </w:r>
    </w:p>
    <w:p w:rsidR="00CB13A5" w:rsidRDefault="00192095">
      <w:pPr>
        <w:tabs>
          <w:tab w:val="left" w:pos="993"/>
        </w:tabs>
        <w:ind w:firstLine="567"/>
        <w:jc w:val="both"/>
        <w:rPr>
          <w:szCs w:val="24"/>
        </w:rPr>
      </w:pPr>
      <w:r>
        <w:rPr>
          <w:szCs w:val="24"/>
        </w:rPr>
        <w:lastRenderedPageBreak/>
        <w:t>21.</w:t>
      </w:r>
      <w:r>
        <w:rPr>
          <w:szCs w:val="24"/>
        </w:rPr>
        <w:tab/>
        <w:t>Progimnazijai draudžiama savo vardu prisiimti skolinius įsipareigojimus pagal įsipareigojamuosius skolos dokumentus, įskaitant paskolos, finansinės nuomos (lizingo) sutartis, bet jomis neapsiribojant.</w:t>
      </w:r>
    </w:p>
    <w:p w:rsidR="00CB13A5" w:rsidRDefault="00192095">
      <w:pPr>
        <w:tabs>
          <w:tab w:val="left" w:pos="993"/>
          <w:tab w:val="left" w:pos="1134"/>
        </w:tabs>
        <w:ind w:firstLine="567"/>
        <w:jc w:val="both"/>
        <w:rPr>
          <w:szCs w:val="24"/>
        </w:rPr>
      </w:pPr>
      <w:r>
        <w:rPr>
          <w:szCs w:val="24"/>
        </w:rPr>
        <w:t>22.</w:t>
      </w:r>
      <w:r>
        <w:rPr>
          <w:szCs w:val="24"/>
        </w:rPr>
        <w:tab/>
        <w:t xml:space="preserve">Progimnazija privalo užtikrinti geros kokybės švietimą, sveiką, saugią, užkertančią kelią smurto, prievartos apraiškoms ir žalingiems įpročiams ugdymo aplinką, garantuoti ugdymo programų įgyvendinimą, atvirumą vietos bendruomenei, mokymo sutarties sudarymą ir sutartų įsipareigojimų vykdymą. </w:t>
      </w:r>
    </w:p>
    <w:p w:rsidR="00CB13A5" w:rsidRDefault="00CB13A5">
      <w:pPr>
        <w:jc w:val="center"/>
        <w:rPr>
          <w:b/>
          <w:szCs w:val="24"/>
        </w:rPr>
      </w:pPr>
    </w:p>
    <w:p w:rsidR="00CB13A5" w:rsidRDefault="00192095">
      <w:pPr>
        <w:jc w:val="center"/>
        <w:rPr>
          <w:b/>
          <w:szCs w:val="24"/>
        </w:rPr>
      </w:pPr>
      <w:r>
        <w:rPr>
          <w:b/>
          <w:szCs w:val="24"/>
        </w:rPr>
        <w:t>IV SKYRIUS</w:t>
      </w:r>
    </w:p>
    <w:p w:rsidR="00CB13A5" w:rsidRDefault="00192095">
      <w:pPr>
        <w:jc w:val="center"/>
        <w:rPr>
          <w:b/>
          <w:szCs w:val="24"/>
        </w:rPr>
      </w:pPr>
      <w:r>
        <w:rPr>
          <w:b/>
          <w:szCs w:val="24"/>
        </w:rPr>
        <w:t>PROGIMNAZIJOS VEIKLOS ORGANIZAVIMAS IR VALDYMAS</w:t>
      </w:r>
    </w:p>
    <w:p w:rsidR="00CB13A5" w:rsidRDefault="00CB13A5">
      <w:pPr>
        <w:jc w:val="both"/>
        <w:rPr>
          <w:szCs w:val="24"/>
        </w:rPr>
      </w:pPr>
    </w:p>
    <w:p w:rsidR="00CB13A5" w:rsidRDefault="00192095">
      <w:pPr>
        <w:tabs>
          <w:tab w:val="left" w:pos="993"/>
          <w:tab w:val="left" w:pos="1276"/>
          <w:tab w:val="left" w:pos="1418"/>
        </w:tabs>
        <w:ind w:firstLine="567"/>
        <w:jc w:val="both"/>
        <w:rPr>
          <w:szCs w:val="24"/>
        </w:rPr>
      </w:pPr>
      <w:r>
        <w:rPr>
          <w:szCs w:val="24"/>
        </w:rPr>
        <w:t>23.</w:t>
      </w:r>
      <w:r>
        <w:rPr>
          <w:szCs w:val="24"/>
        </w:rPr>
        <w:tab/>
        <w:t xml:space="preserve">Progimnazijos veikla organizuojama pagal Progimnazijos strateginį, metinį veiklos, mokslo metų ugdymo planus, patvirtintus Progimnazijos vadovo teisės aktų nustatyta tvarka. </w:t>
      </w:r>
    </w:p>
    <w:p w:rsidR="00CB13A5" w:rsidRDefault="00192095">
      <w:pPr>
        <w:tabs>
          <w:tab w:val="left" w:pos="0"/>
          <w:tab w:val="left" w:pos="993"/>
          <w:tab w:val="left" w:pos="1276"/>
          <w:tab w:val="left" w:pos="1418"/>
        </w:tabs>
        <w:suppressAutoHyphens/>
        <w:ind w:firstLine="567"/>
        <w:jc w:val="both"/>
        <w:textAlignment w:val="baseline"/>
        <w:rPr>
          <w:szCs w:val="24"/>
        </w:rPr>
      </w:pPr>
      <w:r>
        <w:rPr>
          <w:szCs w:val="24"/>
        </w:rPr>
        <w:t>24.</w:t>
      </w:r>
      <w:r>
        <w:rPr>
          <w:szCs w:val="24"/>
        </w:rPr>
        <w:tab/>
        <w:t>Progimnazijai vadovauja direktorius. Direktoriaus pareigybės aprašymą tvirtina, viešo konkurso būdu į pareigas penkerių metų kadencijai skiria ir iš jų atleidžia, viešą konkursą direktoriaus pareigoms eiti organizuoja Klaipėdos miesto savivaldybės meras teisės aktų nustatyta tvarka.</w:t>
      </w:r>
      <w:r>
        <w:rPr>
          <w:bCs/>
          <w:szCs w:val="24"/>
        </w:rPr>
        <w:t xml:space="preserve"> </w:t>
      </w:r>
    </w:p>
    <w:p w:rsidR="00CB13A5" w:rsidRDefault="00192095">
      <w:pPr>
        <w:tabs>
          <w:tab w:val="left" w:pos="0"/>
          <w:tab w:val="left" w:pos="993"/>
          <w:tab w:val="left" w:pos="1276"/>
          <w:tab w:val="left" w:pos="1418"/>
        </w:tabs>
        <w:suppressAutoHyphens/>
        <w:overflowPunct w:val="0"/>
        <w:ind w:firstLine="567"/>
        <w:jc w:val="both"/>
        <w:textAlignment w:val="baseline"/>
        <w:rPr>
          <w:szCs w:val="24"/>
        </w:rPr>
      </w:pPr>
      <w:r>
        <w:rPr>
          <w:szCs w:val="24"/>
        </w:rPr>
        <w:t>25.</w:t>
      </w:r>
      <w:r>
        <w:rPr>
          <w:szCs w:val="24"/>
        </w:rPr>
        <w:tab/>
        <w:t xml:space="preserve">Progimnazijos direktoriumi gali būti asmuo atitinkantis Lietuvos Respublikos </w:t>
      </w:r>
      <w:r>
        <w:rPr>
          <w:bCs/>
          <w:szCs w:val="24"/>
        </w:rPr>
        <w:t>švietimo, mokslo ir sporto ministro nustatytus kvalifikacinius reikalavimus</w:t>
      </w:r>
      <w:r>
        <w:rPr>
          <w:szCs w:val="24"/>
        </w:rPr>
        <w:t>, kuris yra</w:t>
      </w:r>
      <w:r>
        <w:rPr>
          <w:bCs/>
          <w:szCs w:val="24"/>
        </w:rPr>
        <w:t xml:space="preserve"> </w:t>
      </w:r>
      <w:r>
        <w:rPr>
          <w:szCs w:val="24"/>
        </w:rPr>
        <w:t>teisės aktų apibrėžtos nepriekaištingos reputacijos ir</w:t>
      </w:r>
      <w:r>
        <w:rPr>
          <w:bCs/>
          <w:szCs w:val="24"/>
        </w:rPr>
        <w:t xml:space="preserve"> </w:t>
      </w:r>
      <w:r>
        <w:rPr>
          <w:szCs w:val="24"/>
        </w:rPr>
        <w:t xml:space="preserve">jam atliktas vadovavimo švietimo įstaigai kompetencijų vertinimas arba kompetencijų vertinimui prilygintas vertinimas Lietuvos Respublikos švietimo, mokslo ir sporto ministro nustatyta tvarka. </w:t>
      </w:r>
    </w:p>
    <w:p w:rsidR="00CB13A5" w:rsidRDefault="00192095">
      <w:pPr>
        <w:tabs>
          <w:tab w:val="left" w:pos="0"/>
          <w:tab w:val="left" w:pos="993"/>
          <w:tab w:val="left" w:pos="1276"/>
          <w:tab w:val="left" w:pos="1418"/>
        </w:tabs>
        <w:suppressAutoHyphens/>
        <w:overflowPunct w:val="0"/>
        <w:ind w:firstLine="567"/>
        <w:jc w:val="both"/>
        <w:textAlignment w:val="baseline"/>
        <w:rPr>
          <w:szCs w:val="24"/>
        </w:rPr>
      </w:pPr>
      <w:r>
        <w:rPr>
          <w:szCs w:val="24"/>
        </w:rPr>
        <w:t>26.</w:t>
      </w:r>
      <w:r>
        <w:rPr>
          <w:szCs w:val="24"/>
        </w:rPr>
        <w:tab/>
      </w:r>
      <w:r>
        <w:rPr>
          <w:color w:val="000000"/>
          <w:szCs w:val="24"/>
          <w:shd w:val="clear" w:color="auto" w:fill="FFFFFF"/>
        </w:rPr>
        <w:t>Pasibaigus Progimnazijos direktoriaus pirmai kadencijai, jis skiriamas be konkurso antrajai penkerių metų kadencijai, jeigu jo metų veikla kiekvienais metais buvo vertinama kaip viršijanti lūkesčius arba atitinkanti lūkesčius (iki 2023 m. gruodžio 31 d. – labai gerai arba gerai) ir jis sutinka eiti pareigas. Pasibaigus Progimnazijos direktoriaus antrajai kadencijai, jam sutikus, jo įgaliojimai pratęsiami, iki įvyks viešas konkursas Progimnazijos direktoriaus pareigoms eiti ir bus paskirtas direktorius. Progimnazijos direktorius, baigęs penkerių metų antrąją kadenciją, turi teisę dalyvauti viešame konkurse Progimnazijos direktoriaus pareigoms eiti.</w:t>
      </w:r>
      <w:r>
        <w:rPr>
          <w:szCs w:val="24"/>
        </w:rPr>
        <w:t xml:space="preserve"> </w:t>
      </w:r>
    </w:p>
    <w:p w:rsidR="00CB13A5" w:rsidRDefault="00192095">
      <w:pPr>
        <w:tabs>
          <w:tab w:val="left" w:pos="0"/>
          <w:tab w:val="left" w:pos="993"/>
          <w:tab w:val="left" w:pos="1276"/>
          <w:tab w:val="left" w:pos="1418"/>
        </w:tabs>
        <w:suppressAutoHyphens/>
        <w:overflowPunct w:val="0"/>
        <w:ind w:firstLine="567"/>
        <w:jc w:val="both"/>
        <w:textAlignment w:val="baseline"/>
        <w:rPr>
          <w:szCs w:val="24"/>
        </w:rPr>
      </w:pPr>
      <w:r>
        <w:rPr>
          <w:szCs w:val="24"/>
        </w:rPr>
        <w:t>27.</w:t>
      </w:r>
      <w:r>
        <w:rPr>
          <w:szCs w:val="24"/>
        </w:rPr>
        <w:tab/>
        <w:t xml:space="preserve">Progimnazijos direktorius nepasibaigus jo kadencijai gali būti atšaukiamas iš pareigų Lietuvos Respublikos švietimo įstatyme nustatytais pagrindais. Direktorius atšaukiamas Klaipėdos miesto savivaldybės mero potvarkiu, kuriame nurodoma atšaukimo data, atšaukimo priežastis bei sprendimo apskundimo tvarka. </w:t>
      </w:r>
    </w:p>
    <w:p w:rsidR="00CB13A5" w:rsidRDefault="00192095">
      <w:pPr>
        <w:tabs>
          <w:tab w:val="left" w:pos="0"/>
          <w:tab w:val="left" w:pos="993"/>
          <w:tab w:val="left" w:pos="1134"/>
          <w:tab w:val="left" w:pos="1276"/>
          <w:tab w:val="left" w:pos="1418"/>
        </w:tabs>
        <w:suppressAutoHyphens/>
        <w:overflowPunct w:val="0"/>
        <w:ind w:firstLine="567"/>
        <w:jc w:val="both"/>
        <w:textAlignment w:val="baseline"/>
        <w:rPr>
          <w:szCs w:val="24"/>
        </w:rPr>
      </w:pPr>
      <w:r>
        <w:rPr>
          <w:szCs w:val="24"/>
        </w:rPr>
        <w:t>28.</w:t>
      </w:r>
      <w:r>
        <w:rPr>
          <w:szCs w:val="24"/>
        </w:rPr>
        <w:tab/>
        <w:t>Direktorius:</w:t>
      </w:r>
    </w:p>
    <w:p w:rsidR="00CB13A5" w:rsidRDefault="00192095">
      <w:pPr>
        <w:tabs>
          <w:tab w:val="left" w:pos="993"/>
          <w:tab w:val="left" w:pos="1134"/>
          <w:tab w:val="left" w:pos="1276"/>
          <w:tab w:val="left" w:pos="1418"/>
        </w:tabs>
        <w:ind w:firstLine="567"/>
        <w:jc w:val="both"/>
        <w:rPr>
          <w:szCs w:val="24"/>
        </w:rPr>
      </w:pPr>
      <w:r>
        <w:rPr>
          <w:szCs w:val="24"/>
        </w:rPr>
        <w:t>28.1.</w:t>
      </w:r>
      <w:r>
        <w:rPr>
          <w:szCs w:val="24"/>
        </w:rPr>
        <w:tab/>
        <w:t>planuoja ir organizuoja Progimnazijos darbą, kad būtų įgyvendintas Progimnazijos tikslas, atliekamos nustatytos funkcijos</w:t>
      </w:r>
      <w:r>
        <w:rPr>
          <w:bCs/>
          <w:szCs w:val="24"/>
        </w:rPr>
        <w:t xml:space="preserve"> ir įgyvendinamas strateginis Progimnazijos valdymas</w:t>
      </w:r>
      <w:r>
        <w:rPr>
          <w:szCs w:val="24"/>
        </w:rPr>
        <w:t>;</w:t>
      </w:r>
    </w:p>
    <w:p w:rsidR="00CB13A5" w:rsidRDefault="00192095">
      <w:pPr>
        <w:tabs>
          <w:tab w:val="left" w:pos="993"/>
          <w:tab w:val="left" w:pos="1134"/>
          <w:tab w:val="left" w:pos="1276"/>
          <w:tab w:val="left" w:pos="1418"/>
        </w:tabs>
        <w:ind w:firstLine="567"/>
        <w:jc w:val="both"/>
        <w:rPr>
          <w:szCs w:val="24"/>
        </w:rPr>
      </w:pPr>
      <w:r>
        <w:rPr>
          <w:szCs w:val="24"/>
        </w:rPr>
        <w:t>28.2.</w:t>
      </w:r>
      <w:r>
        <w:rPr>
          <w:szCs w:val="24"/>
        </w:rPr>
        <w:tab/>
        <w:t>vadovauja Progimnazijos strateginio plano, metinių veiklos ir mokslo metų ugdymo planų, švietimo programų rengimui, juos tvirtina, užtikrina jų įgyvendinimą;</w:t>
      </w:r>
    </w:p>
    <w:p w:rsidR="00CB13A5" w:rsidRDefault="00192095">
      <w:pPr>
        <w:tabs>
          <w:tab w:val="left" w:pos="993"/>
          <w:tab w:val="left" w:pos="1134"/>
          <w:tab w:val="left" w:pos="1276"/>
          <w:tab w:val="left" w:pos="1418"/>
        </w:tabs>
        <w:ind w:firstLine="567"/>
        <w:jc w:val="both"/>
        <w:rPr>
          <w:color w:val="000000"/>
          <w:szCs w:val="24"/>
        </w:rPr>
      </w:pPr>
      <w:r>
        <w:rPr>
          <w:color w:val="000000"/>
          <w:szCs w:val="24"/>
        </w:rPr>
        <w:t>28.3.</w:t>
      </w:r>
      <w:r>
        <w:rPr>
          <w:color w:val="000000"/>
          <w:szCs w:val="24"/>
        </w:rPr>
        <w:tab/>
        <w:t>nustato Progimnazijos struktūrą ir darbuotojų pareigybių sąrašą;</w:t>
      </w:r>
    </w:p>
    <w:p w:rsidR="00CB13A5" w:rsidRDefault="00192095">
      <w:pPr>
        <w:tabs>
          <w:tab w:val="left" w:pos="993"/>
          <w:tab w:val="left" w:pos="1134"/>
          <w:tab w:val="left" w:pos="1276"/>
          <w:tab w:val="left" w:pos="1418"/>
        </w:tabs>
        <w:ind w:firstLine="567"/>
        <w:jc w:val="both"/>
        <w:rPr>
          <w:color w:val="000000"/>
          <w:szCs w:val="24"/>
        </w:rPr>
      </w:pPr>
      <w:r>
        <w:rPr>
          <w:color w:val="000000"/>
          <w:szCs w:val="24"/>
        </w:rPr>
        <w:t>28.4.</w:t>
      </w:r>
      <w:r>
        <w:rPr>
          <w:color w:val="000000"/>
          <w:szCs w:val="24"/>
        </w:rPr>
        <w:tab/>
      </w:r>
      <w:r>
        <w:rPr>
          <w:bCs/>
          <w:color w:val="000000"/>
          <w:szCs w:val="24"/>
        </w:rPr>
        <w:t>įgyvendina personalo valdymo priemones, sudaro galimybes ir skatina darbuotojus, užtikrina jų profesinį tobulėjimą ir pedagogų etikos kodekso normų laikymąsi,</w:t>
      </w:r>
      <w:r>
        <w:rPr>
          <w:color w:val="000000"/>
          <w:szCs w:val="24"/>
        </w:rPr>
        <w:t xml:space="preserve"> atlieka kitas su darbo santykiais susijusias funkcijas teisės aktų nustatyta tvarka;</w:t>
      </w:r>
    </w:p>
    <w:p w:rsidR="00CB13A5" w:rsidRDefault="00192095">
      <w:pPr>
        <w:tabs>
          <w:tab w:val="left" w:pos="993"/>
          <w:tab w:val="left" w:pos="1134"/>
          <w:tab w:val="left" w:pos="1276"/>
          <w:tab w:val="left" w:pos="1418"/>
        </w:tabs>
        <w:ind w:firstLine="567"/>
        <w:jc w:val="both"/>
        <w:rPr>
          <w:color w:val="000000"/>
          <w:szCs w:val="24"/>
        </w:rPr>
      </w:pPr>
      <w:r>
        <w:rPr>
          <w:color w:val="000000"/>
          <w:szCs w:val="24"/>
        </w:rPr>
        <w:t>28.5.</w:t>
      </w:r>
      <w:r>
        <w:rPr>
          <w:color w:val="000000"/>
          <w:szCs w:val="24"/>
        </w:rPr>
        <w:tab/>
        <w:t>nustato Progimnazijos darbuotojų darbo apmokėjimo sistemą, jeigu Progimnazijoje nėra sudaryta kolektyvinė sutartis;</w:t>
      </w:r>
    </w:p>
    <w:p w:rsidR="00CB13A5" w:rsidRDefault="00192095">
      <w:pPr>
        <w:tabs>
          <w:tab w:val="left" w:pos="993"/>
          <w:tab w:val="left" w:pos="1134"/>
          <w:tab w:val="left" w:pos="1276"/>
          <w:tab w:val="left" w:pos="1418"/>
        </w:tabs>
        <w:ind w:firstLine="567"/>
        <w:jc w:val="both"/>
        <w:rPr>
          <w:szCs w:val="24"/>
        </w:rPr>
      </w:pPr>
      <w:r>
        <w:rPr>
          <w:szCs w:val="24"/>
        </w:rPr>
        <w:t>28.6.</w:t>
      </w:r>
      <w:r>
        <w:rPr>
          <w:szCs w:val="24"/>
        </w:rPr>
        <w:tab/>
        <w:t>rūpinasi pedagogų ir kitų darbuotojų darbo sąlygomis, vykdo trūkstamų darbuotojų paiešką;</w:t>
      </w:r>
    </w:p>
    <w:p w:rsidR="00CB13A5" w:rsidRDefault="00192095">
      <w:pPr>
        <w:tabs>
          <w:tab w:val="left" w:pos="993"/>
          <w:tab w:val="left" w:pos="1134"/>
          <w:tab w:val="left" w:pos="1276"/>
          <w:tab w:val="left" w:pos="1418"/>
        </w:tabs>
        <w:ind w:firstLine="567"/>
        <w:jc w:val="both"/>
        <w:rPr>
          <w:szCs w:val="24"/>
        </w:rPr>
      </w:pPr>
      <w:r>
        <w:rPr>
          <w:szCs w:val="24"/>
        </w:rPr>
        <w:t>28.7.</w:t>
      </w:r>
      <w:r>
        <w:rPr>
          <w:szCs w:val="24"/>
        </w:rPr>
        <w:tab/>
        <w:t>organizuoja pedagoginių darbuotojų metodinę veiklą, atestaciją Lietuvos Respublikos švietimo, mokslo ir sporto ministro nustatyta tvarka;</w:t>
      </w:r>
    </w:p>
    <w:p w:rsidR="00CB13A5" w:rsidRDefault="00192095">
      <w:pPr>
        <w:tabs>
          <w:tab w:val="left" w:pos="993"/>
          <w:tab w:val="left" w:pos="1134"/>
          <w:tab w:val="left" w:pos="1276"/>
          <w:tab w:val="left" w:pos="1418"/>
        </w:tabs>
        <w:ind w:firstLine="567"/>
        <w:jc w:val="both"/>
        <w:rPr>
          <w:szCs w:val="24"/>
        </w:rPr>
      </w:pPr>
      <w:r>
        <w:rPr>
          <w:szCs w:val="24"/>
        </w:rPr>
        <w:t>28.8.</w:t>
      </w:r>
      <w:r>
        <w:rPr>
          <w:szCs w:val="24"/>
        </w:rPr>
        <w:tab/>
        <w:t>vykdo užduotis ir dirba su tarnybos paslaptį sudarančia informacija, žymima „Riboto naudojimo“ slaptumo žyma, teisės aktų nustatyta tvarka;</w:t>
      </w:r>
    </w:p>
    <w:p w:rsidR="00CB13A5" w:rsidRDefault="00192095">
      <w:pPr>
        <w:tabs>
          <w:tab w:val="left" w:pos="993"/>
          <w:tab w:val="left" w:pos="1134"/>
          <w:tab w:val="left" w:pos="1276"/>
          <w:tab w:val="left" w:pos="1418"/>
        </w:tabs>
        <w:ind w:firstLine="567"/>
        <w:jc w:val="both"/>
        <w:rPr>
          <w:szCs w:val="24"/>
        </w:rPr>
      </w:pPr>
      <w:r>
        <w:rPr>
          <w:szCs w:val="24"/>
        </w:rPr>
        <w:t>28.9.</w:t>
      </w:r>
      <w:r>
        <w:rPr>
          <w:szCs w:val="24"/>
        </w:rPr>
        <w:tab/>
        <w:t>organizuoja ir vykdo mokinių pasiekimų tyrimus, patikrinimus, brandos egzaminus Lietuvos Respublikos švietimo, mokslo ir sporto ministro nustatyta tvarka;</w:t>
      </w:r>
    </w:p>
    <w:p w:rsidR="00CB13A5" w:rsidRDefault="00192095">
      <w:pPr>
        <w:tabs>
          <w:tab w:val="left" w:pos="993"/>
          <w:tab w:val="left" w:pos="1134"/>
          <w:tab w:val="left" w:pos="1276"/>
          <w:tab w:val="left" w:pos="1418"/>
        </w:tabs>
        <w:ind w:firstLine="567"/>
        <w:jc w:val="both"/>
        <w:rPr>
          <w:szCs w:val="24"/>
        </w:rPr>
      </w:pPr>
      <w:r>
        <w:rPr>
          <w:szCs w:val="24"/>
        </w:rPr>
        <w:lastRenderedPageBreak/>
        <w:t>28.10.</w:t>
      </w:r>
      <w:r>
        <w:rPr>
          <w:szCs w:val="24"/>
        </w:rPr>
        <w:tab/>
        <w:t xml:space="preserve">priima mokinius ir sudaro mokymo sutartis Klaipėdos miesto savivaldybės tarybos nustatyta tvarka; </w:t>
      </w:r>
    </w:p>
    <w:p w:rsidR="00CB13A5" w:rsidRDefault="00192095">
      <w:pPr>
        <w:tabs>
          <w:tab w:val="left" w:pos="993"/>
          <w:tab w:val="left" w:pos="1134"/>
          <w:tab w:val="left" w:pos="1276"/>
          <w:tab w:val="left" w:pos="1418"/>
        </w:tabs>
        <w:ind w:firstLine="567"/>
        <w:jc w:val="both"/>
        <w:rPr>
          <w:color w:val="000000"/>
          <w:szCs w:val="24"/>
        </w:rPr>
      </w:pPr>
      <w:r>
        <w:rPr>
          <w:color w:val="000000"/>
          <w:szCs w:val="24"/>
        </w:rPr>
        <w:t>28.11.</w:t>
      </w:r>
      <w:r>
        <w:rPr>
          <w:color w:val="000000"/>
          <w:szCs w:val="24"/>
        </w:rPr>
        <w:tab/>
      </w:r>
      <w:r>
        <w:rPr>
          <w:bCs/>
          <w:color w:val="000000"/>
          <w:szCs w:val="24"/>
        </w:rPr>
        <w:t>vadovauja kuriant lyderystės ugdymui kultūrą, išlaikant ir stiprinant kiekvienam mokiniui ugdytis palankią aplinką;</w:t>
      </w:r>
    </w:p>
    <w:p w:rsidR="00CB13A5" w:rsidRDefault="00192095">
      <w:pPr>
        <w:tabs>
          <w:tab w:val="left" w:pos="1276"/>
          <w:tab w:val="left" w:pos="1418"/>
        </w:tabs>
        <w:ind w:firstLine="567"/>
        <w:jc w:val="both"/>
        <w:rPr>
          <w:szCs w:val="24"/>
        </w:rPr>
      </w:pPr>
      <w:r>
        <w:rPr>
          <w:szCs w:val="24"/>
        </w:rPr>
        <w:t>28.12.</w:t>
      </w:r>
      <w:r>
        <w:rPr>
          <w:szCs w:val="24"/>
        </w:rPr>
        <w:tab/>
        <w:t>bendradarbiauja su mokinių tėvais (globėjais, rūpintojais), švietimo pagalbos, teritorinėmis policijos, socialinių paslaugų, sveikatos ir kitomis institucijomis, dirbančiomis vaiko teisių apsaugos srityje;</w:t>
      </w:r>
    </w:p>
    <w:p w:rsidR="00CB13A5" w:rsidRDefault="00192095">
      <w:pPr>
        <w:tabs>
          <w:tab w:val="left" w:pos="993"/>
          <w:tab w:val="left" w:pos="1134"/>
          <w:tab w:val="left" w:pos="1276"/>
          <w:tab w:val="left" w:pos="1418"/>
        </w:tabs>
        <w:ind w:firstLine="567"/>
        <w:jc w:val="both"/>
        <w:rPr>
          <w:rFonts w:eastAsia="Calibri"/>
          <w:szCs w:val="24"/>
        </w:rPr>
      </w:pPr>
      <w:r>
        <w:rPr>
          <w:rFonts w:eastAsia="Calibri"/>
          <w:szCs w:val="24"/>
        </w:rPr>
        <w:t>28.13.</w:t>
      </w:r>
      <w:r>
        <w:rPr>
          <w:rFonts w:eastAsia="Calibri"/>
          <w:szCs w:val="24"/>
        </w:rPr>
        <w:tab/>
        <w:t>tvirtina Progimnazijos vidaus ir darbo tvarką reglamentuojančius dokumentus, kuriuose nustatomos bendruomenės narių teisės, pareigos, atsakomybė, elgesio ir etikos normos;</w:t>
      </w:r>
    </w:p>
    <w:p w:rsidR="00CB13A5" w:rsidRDefault="00192095">
      <w:pPr>
        <w:tabs>
          <w:tab w:val="left" w:pos="993"/>
          <w:tab w:val="left" w:pos="1134"/>
          <w:tab w:val="left" w:pos="1276"/>
          <w:tab w:val="left" w:pos="1418"/>
        </w:tabs>
        <w:ind w:firstLine="567"/>
        <w:jc w:val="both"/>
        <w:rPr>
          <w:szCs w:val="24"/>
        </w:rPr>
      </w:pPr>
      <w:r>
        <w:rPr>
          <w:szCs w:val="24"/>
        </w:rPr>
        <w:t>28.14.</w:t>
      </w:r>
      <w:r>
        <w:rPr>
          <w:szCs w:val="24"/>
        </w:rPr>
        <w:tab/>
        <w:t>inicijuoja Progimnazijos savivaldos institucijų sudarymą,</w:t>
      </w:r>
      <w:r>
        <w:rPr>
          <w:bCs/>
          <w:szCs w:val="24"/>
        </w:rPr>
        <w:t xml:space="preserve"> kartu sprendžia svarbiausius Progimnazijos veiklos klausimus</w:t>
      </w:r>
      <w:r>
        <w:rPr>
          <w:szCs w:val="24"/>
        </w:rPr>
        <w:t xml:space="preserve">; </w:t>
      </w:r>
    </w:p>
    <w:p w:rsidR="00CB13A5" w:rsidRDefault="00192095">
      <w:pPr>
        <w:tabs>
          <w:tab w:val="left" w:pos="993"/>
          <w:tab w:val="left" w:pos="1134"/>
          <w:tab w:val="left" w:pos="1276"/>
          <w:tab w:val="left" w:pos="1418"/>
        </w:tabs>
        <w:ind w:firstLine="567"/>
        <w:jc w:val="both"/>
        <w:rPr>
          <w:szCs w:val="24"/>
        </w:rPr>
      </w:pPr>
      <w:r>
        <w:rPr>
          <w:szCs w:val="24"/>
        </w:rPr>
        <w:t>28.15.</w:t>
      </w:r>
      <w:r>
        <w:rPr>
          <w:szCs w:val="24"/>
        </w:rPr>
        <w:tab/>
        <w:t>sudaro teisės aktų nustatytas komisijas, darbo grupes;</w:t>
      </w:r>
    </w:p>
    <w:p w:rsidR="00CB13A5" w:rsidRDefault="00192095">
      <w:pPr>
        <w:tabs>
          <w:tab w:val="left" w:pos="993"/>
          <w:tab w:val="left" w:pos="1134"/>
          <w:tab w:val="left" w:pos="1276"/>
          <w:tab w:val="left" w:pos="1418"/>
        </w:tabs>
        <w:ind w:firstLine="567"/>
        <w:jc w:val="both"/>
        <w:rPr>
          <w:szCs w:val="24"/>
        </w:rPr>
      </w:pPr>
      <w:r>
        <w:rPr>
          <w:szCs w:val="24"/>
        </w:rPr>
        <w:t>28.16.</w:t>
      </w:r>
      <w:r>
        <w:rPr>
          <w:szCs w:val="24"/>
        </w:rPr>
        <w:tab/>
        <w:t>organizuoja Progimnazijos veiklos kokybės įsivertinimą, stebėseną ir išorinį vertinimą;</w:t>
      </w:r>
    </w:p>
    <w:p w:rsidR="00CB13A5" w:rsidRDefault="00192095">
      <w:pPr>
        <w:tabs>
          <w:tab w:val="left" w:pos="993"/>
          <w:tab w:val="left" w:pos="1134"/>
          <w:tab w:val="left" w:pos="1276"/>
          <w:tab w:val="left" w:pos="1418"/>
        </w:tabs>
        <w:ind w:firstLine="567"/>
        <w:jc w:val="both"/>
        <w:rPr>
          <w:szCs w:val="24"/>
        </w:rPr>
      </w:pPr>
      <w:r>
        <w:rPr>
          <w:szCs w:val="24"/>
        </w:rPr>
        <w:t>28.17.</w:t>
      </w:r>
      <w:r>
        <w:rPr>
          <w:szCs w:val="24"/>
        </w:rPr>
        <w:tab/>
        <w:t>sudaro Progimnazijos vardu sutartis ir atstovauja ar įgalioja atstovauti darbuotojus Progimnazijai kitose institucijose;</w:t>
      </w:r>
    </w:p>
    <w:p w:rsidR="00CB13A5" w:rsidRDefault="00192095">
      <w:pPr>
        <w:tabs>
          <w:tab w:val="left" w:pos="993"/>
          <w:tab w:val="left" w:pos="1134"/>
          <w:tab w:val="left" w:pos="1276"/>
          <w:tab w:val="left" w:pos="1418"/>
        </w:tabs>
        <w:ind w:firstLine="567"/>
        <w:jc w:val="both"/>
        <w:rPr>
          <w:szCs w:val="24"/>
        </w:rPr>
      </w:pPr>
      <w:r>
        <w:rPr>
          <w:szCs w:val="24"/>
        </w:rPr>
        <w:t>28.18.</w:t>
      </w:r>
      <w:r>
        <w:rPr>
          <w:szCs w:val="24"/>
        </w:rPr>
        <w:tab/>
        <w:t xml:space="preserve">leidžia įsakymus, juos keičia, sustabdo ar panaikina ir kontroliuoja jų vykdymą;  </w:t>
      </w:r>
    </w:p>
    <w:p w:rsidR="00CB13A5" w:rsidRDefault="00192095">
      <w:pPr>
        <w:tabs>
          <w:tab w:val="left" w:pos="993"/>
          <w:tab w:val="left" w:pos="1134"/>
          <w:tab w:val="left" w:pos="1276"/>
          <w:tab w:val="left" w:pos="1418"/>
        </w:tabs>
        <w:ind w:firstLine="567"/>
        <w:jc w:val="both"/>
        <w:rPr>
          <w:szCs w:val="24"/>
        </w:rPr>
      </w:pPr>
      <w:r>
        <w:rPr>
          <w:szCs w:val="24"/>
        </w:rPr>
        <w:t>28.19.</w:t>
      </w:r>
      <w:r>
        <w:rPr>
          <w:szCs w:val="24"/>
        </w:rPr>
        <w:tab/>
        <w:t xml:space="preserve">organizuoja Progimnazijos dokumentų saugojimą ir valdymą; </w:t>
      </w:r>
    </w:p>
    <w:p w:rsidR="00CB13A5" w:rsidRDefault="00192095">
      <w:pPr>
        <w:tabs>
          <w:tab w:val="left" w:pos="993"/>
          <w:tab w:val="left" w:pos="1134"/>
          <w:tab w:val="left" w:pos="1276"/>
          <w:tab w:val="left" w:pos="1418"/>
        </w:tabs>
        <w:ind w:firstLine="567"/>
        <w:jc w:val="both"/>
        <w:rPr>
          <w:szCs w:val="24"/>
        </w:rPr>
      </w:pPr>
      <w:r>
        <w:rPr>
          <w:szCs w:val="24"/>
        </w:rPr>
        <w:t>28.20.</w:t>
      </w:r>
      <w:r>
        <w:rPr>
          <w:szCs w:val="24"/>
        </w:rPr>
        <w:tab/>
        <w:t>užtikrina racionalų ir taupų lėšų, turto naudojimą, veiksmingos vidaus kontrolės sistemos sukūrimą, jos veikimą ir tobulinimą;</w:t>
      </w:r>
    </w:p>
    <w:p w:rsidR="00CB13A5" w:rsidRDefault="00192095">
      <w:pPr>
        <w:tabs>
          <w:tab w:val="left" w:pos="993"/>
          <w:tab w:val="left" w:pos="1134"/>
          <w:tab w:val="left" w:pos="1276"/>
          <w:tab w:val="left" w:pos="1418"/>
        </w:tabs>
        <w:ind w:firstLine="567"/>
        <w:jc w:val="both"/>
        <w:rPr>
          <w:rFonts w:eastAsia="Calibri"/>
          <w:szCs w:val="24"/>
        </w:rPr>
      </w:pPr>
      <w:r>
        <w:rPr>
          <w:rFonts w:eastAsia="Calibri"/>
          <w:szCs w:val="24"/>
        </w:rPr>
        <w:t>28.21.</w:t>
      </w:r>
      <w:r>
        <w:rPr>
          <w:rFonts w:eastAsia="Calibri"/>
          <w:szCs w:val="24"/>
        </w:rPr>
        <w:tab/>
      </w:r>
      <w:r>
        <w:rPr>
          <w:szCs w:val="24"/>
        </w:rPr>
        <w:t>organizuoja Progimnazijos finansinę apskaitą pagal Lietuvos Respublikos finansinės apskaitos įstatymą;</w:t>
      </w:r>
    </w:p>
    <w:p w:rsidR="00CB13A5" w:rsidRDefault="00192095">
      <w:pPr>
        <w:tabs>
          <w:tab w:val="left" w:pos="993"/>
          <w:tab w:val="left" w:pos="1134"/>
          <w:tab w:val="left" w:pos="1276"/>
          <w:tab w:val="left" w:pos="1418"/>
        </w:tabs>
        <w:ind w:firstLine="567"/>
        <w:jc w:val="both"/>
        <w:rPr>
          <w:rFonts w:eastAsia="Calibri"/>
          <w:szCs w:val="24"/>
        </w:rPr>
      </w:pPr>
      <w:r>
        <w:rPr>
          <w:rFonts w:eastAsia="Calibri"/>
          <w:szCs w:val="24"/>
        </w:rPr>
        <w:t>28.22.</w:t>
      </w:r>
      <w:r>
        <w:rPr>
          <w:rFonts w:eastAsia="Calibri"/>
          <w:szCs w:val="24"/>
        </w:rPr>
        <w:tab/>
      </w:r>
      <w:r>
        <w:rPr>
          <w:szCs w:val="24"/>
        </w:rPr>
        <w:t xml:space="preserve">analizuoja Progimnazijos išteklių būklę ir </w:t>
      </w:r>
      <w:r>
        <w:rPr>
          <w:bCs/>
          <w:szCs w:val="24"/>
        </w:rPr>
        <w:t>bendradarbiauja su institucijomis, įstaigomis, įmonėmis, organizacijomis, siekdamas efektyvaus Progimnazijos valdymo, ugdymo kokybės ir mokinių saugumo</w:t>
      </w:r>
      <w:r>
        <w:rPr>
          <w:rFonts w:eastAsia="Calibri"/>
          <w:szCs w:val="24"/>
        </w:rPr>
        <w:t>;</w:t>
      </w:r>
    </w:p>
    <w:p w:rsidR="00CB13A5" w:rsidRDefault="00192095">
      <w:pPr>
        <w:tabs>
          <w:tab w:val="left" w:pos="993"/>
          <w:tab w:val="left" w:pos="1134"/>
          <w:tab w:val="left" w:pos="1276"/>
          <w:tab w:val="left" w:pos="1418"/>
        </w:tabs>
        <w:ind w:firstLine="567"/>
        <w:jc w:val="both"/>
        <w:rPr>
          <w:szCs w:val="24"/>
        </w:rPr>
      </w:pPr>
      <w:r>
        <w:rPr>
          <w:szCs w:val="24"/>
        </w:rPr>
        <w:t>28.23.</w:t>
      </w:r>
      <w:r>
        <w:rPr>
          <w:szCs w:val="24"/>
        </w:rPr>
        <w:tab/>
      </w:r>
      <w:r>
        <w:rPr>
          <w:rFonts w:eastAsia="Calibri"/>
          <w:szCs w:val="24"/>
        </w:rPr>
        <w:t>kiekvienais metais teikia Progimnazijos bendruomenei ir Progimnazijos tarybai svarstyti bei viešai paskelbia savo metų veiklos ataskaitą</w:t>
      </w:r>
      <w:r>
        <w:rPr>
          <w:szCs w:val="24"/>
        </w:rPr>
        <w:t>;</w:t>
      </w:r>
    </w:p>
    <w:p w:rsidR="00CB13A5" w:rsidRDefault="00192095">
      <w:pPr>
        <w:tabs>
          <w:tab w:val="left" w:pos="993"/>
          <w:tab w:val="left" w:pos="1134"/>
          <w:tab w:val="left" w:pos="1276"/>
          <w:tab w:val="left" w:pos="1418"/>
        </w:tabs>
        <w:ind w:firstLine="567"/>
        <w:jc w:val="both"/>
        <w:rPr>
          <w:szCs w:val="24"/>
        </w:rPr>
      </w:pPr>
      <w:r>
        <w:rPr>
          <w:szCs w:val="24"/>
        </w:rPr>
        <w:t>28.24.</w:t>
      </w:r>
      <w:r>
        <w:rPr>
          <w:szCs w:val="24"/>
        </w:rPr>
        <w:tab/>
        <w:t>dalį savo funkcijų teisės aktų nustatyta tvarka gali pavesti atlikti pavaduotojams;</w:t>
      </w:r>
    </w:p>
    <w:p w:rsidR="00CB13A5" w:rsidRDefault="00192095">
      <w:pPr>
        <w:tabs>
          <w:tab w:val="left" w:pos="993"/>
          <w:tab w:val="left" w:pos="1134"/>
          <w:tab w:val="left" w:pos="1276"/>
          <w:tab w:val="left" w:pos="1418"/>
        </w:tabs>
        <w:ind w:firstLine="567"/>
        <w:jc w:val="both"/>
        <w:rPr>
          <w:szCs w:val="24"/>
        </w:rPr>
      </w:pPr>
      <w:r>
        <w:rPr>
          <w:szCs w:val="24"/>
        </w:rPr>
        <w:t>28.25.</w:t>
      </w:r>
      <w:r>
        <w:rPr>
          <w:szCs w:val="24"/>
        </w:rPr>
        <w:tab/>
        <w:t>vykdo kitas teisės aktų nustatytas funkcijas, kitus Klaipėdos miesto savivaldybės institucijų pavedimus pagal priskirtą kompetenciją.</w:t>
      </w:r>
    </w:p>
    <w:p w:rsidR="00CB13A5" w:rsidRDefault="00192095">
      <w:pPr>
        <w:tabs>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29.</w:t>
      </w:r>
      <w:r>
        <w:rPr>
          <w:szCs w:val="24"/>
          <w:lang w:eastAsia="lt-LT"/>
        </w:rPr>
        <w:tab/>
        <w:t>Direktorius atsako už:</w:t>
      </w:r>
    </w:p>
    <w:p w:rsidR="00CB13A5" w:rsidRDefault="00192095">
      <w:pPr>
        <w:tabs>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29.1.</w:t>
      </w:r>
      <w:r>
        <w:rPr>
          <w:szCs w:val="24"/>
          <w:lang w:eastAsia="lt-LT"/>
        </w:rPr>
        <w:tab/>
        <w:t>Progimnazijos veiklą ir jos rezultatus;</w:t>
      </w:r>
    </w:p>
    <w:p w:rsidR="00CB13A5" w:rsidRDefault="00192095">
      <w:pPr>
        <w:tabs>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29.2.</w:t>
      </w:r>
      <w:r>
        <w:rPr>
          <w:szCs w:val="24"/>
          <w:lang w:eastAsia="lt-LT"/>
        </w:rPr>
        <w:tab/>
        <w:t>Lietuvos Respublikos įstatymų ir kitų teisės aktų, Nuostatų laikymąsi, tinkamą funkcijų atlikimą;</w:t>
      </w:r>
    </w:p>
    <w:p w:rsidR="00CB13A5" w:rsidRDefault="00192095">
      <w:pPr>
        <w:tabs>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29.3.</w:t>
      </w:r>
      <w:r>
        <w:rPr>
          <w:szCs w:val="24"/>
          <w:lang w:eastAsia="lt-LT"/>
        </w:rPr>
        <w:tab/>
        <w:t>demokratinį Progimnazijos valdymą, skaidriai priimamus sprendimus, bendruomenės narių informavimą, personalo kvalifikacijos tobulinimą, sveiką ir saugią Progimnazijos aplinką;</w:t>
      </w:r>
    </w:p>
    <w:p w:rsidR="00CB13A5" w:rsidRDefault="00192095">
      <w:pPr>
        <w:tabs>
          <w:tab w:val="left" w:pos="993"/>
          <w:tab w:val="left" w:pos="1134"/>
          <w:tab w:val="left" w:pos="1276"/>
          <w:tab w:val="left" w:pos="1418"/>
        </w:tabs>
        <w:ind w:firstLine="567"/>
        <w:jc w:val="both"/>
        <w:rPr>
          <w:szCs w:val="24"/>
        </w:rPr>
      </w:pPr>
      <w:r>
        <w:rPr>
          <w:szCs w:val="24"/>
        </w:rPr>
        <w:t>29.4.</w:t>
      </w:r>
      <w:r>
        <w:rPr>
          <w:szCs w:val="24"/>
        </w:rPr>
        <w:tab/>
        <w:t>asmens duomenų teisinę apsaugą, teikiamų ataskaitų rinkinių ir statistinių ataskaitų teisingumą;</w:t>
      </w:r>
    </w:p>
    <w:p w:rsidR="00CB13A5" w:rsidRDefault="00192095">
      <w:pPr>
        <w:tabs>
          <w:tab w:val="left" w:pos="993"/>
          <w:tab w:val="left" w:pos="1134"/>
          <w:tab w:val="left" w:pos="1276"/>
          <w:tab w:val="left" w:pos="1418"/>
        </w:tabs>
        <w:ind w:firstLine="567"/>
        <w:jc w:val="both"/>
        <w:rPr>
          <w:szCs w:val="24"/>
        </w:rPr>
      </w:pPr>
      <w:r>
        <w:rPr>
          <w:szCs w:val="24"/>
        </w:rPr>
        <w:t>29.5.</w:t>
      </w:r>
      <w:r>
        <w:rPr>
          <w:szCs w:val="24"/>
        </w:rPr>
        <w:tab/>
        <w:t>veiksmingą vaiko minimalios priežiūros priemonių įgyvendinimą teisės aktų nustatyta tvarka.</w:t>
      </w:r>
    </w:p>
    <w:p w:rsidR="00CB13A5" w:rsidRDefault="00192095">
      <w:pPr>
        <w:tabs>
          <w:tab w:val="left" w:pos="993"/>
          <w:tab w:val="left" w:pos="1080"/>
          <w:tab w:val="left" w:pos="1134"/>
          <w:tab w:val="left" w:pos="1276"/>
          <w:tab w:val="left" w:pos="1418"/>
        </w:tabs>
        <w:ind w:firstLine="567"/>
        <w:jc w:val="both"/>
        <w:rPr>
          <w:szCs w:val="24"/>
        </w:rPr>
      </w:pPr>
      <w:r>
        <w:rPr>
          <w:szCs w:val="24"/>
        </w:rPr>
        <w:t>30.</w:t>
      </w:r>
      <w:r>
        <w:rPr>
          <w:szCs w:val="24"/>
        </w:rPr>
        <w:tab/>
        <w:t>Ugdymo turinio formavimo ir ugdymo proceso organizavimo klausimais Progimnazijos direktorius gali organizuoti darbuotojų, kurių veikla susijusi su nagrinėjamu klausimu, pasitarimus.</w:t>
      </w:r>
    </w:p>
    <w:p w:rsidR="00CB13A5" w:rsidRDefault="00192095">
      <w:pPr>
        <w:tabs>
          <w:tab w:val="left" w:pos="709"/>
          <w:tab w:val="left" w:pos="993"/>
          <w:tab w:val="left" w:pos="1134"/>
          <w:tab w:val="left" w:pos="1276"/>
          <w:tab w:val="left" w:pos="1418"/>
        </w:tabs>
        <w:ind w:firstLine="567"/>
        <w:jc w:val="both"/>
        <w:rPr>
          <w:szCs w:val="24"/>
        </w:rPr>
      </w:pPr>
      <w:r>
        <w:rPr>
          <w:szCs w:val="24"/>
        </w:rPr>
        <w:t>31.</w:t>
      </w:r>
      <w:r>
        <w:rPr>
          <w:szCs w:val="24"/>
        </w:rPr>
        <w:tab/>
        <w:t>Darbo tarybos, profesinės sąjungos veiklą Progimnazijoje reglamentuoja įstatymai.</w:t>
      </w:r>
      <w:r>
        <w:rPr>
          <w:szCs w:val="24"/>
        </w:rPr>
        <w:br/>
      </w:r>
    </w:p>
    <w:p w:rsidR="00CB13A5" w:rsidRDefault="0019209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 SKYRIUS</w:t>
      </w:r>
    </w:p>
    <w:p w:rsidR="00CB13A5" w:rsidRDefault="0019209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PROGIMNAZIJOS SAVIVALDA</w:t>
      </w:r>
    </w:p>
    <w:p w:rsidR="00CB13A5" w:rsidRDefault="00CB13A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0"/>
        <w:jc w:val="both"/>
        <w:rPr>
          <w:b/>
          <w:szCs w:val="24"/>
        </w:rPr>
      </w:pPr>
    </w:p>
    <w:p w:rsidR="00CB13A5" w:rsidRDefault="00192095">
      <w:pPr>
        <w:tabs>
          <w:tab w:val="left" w:pos="993"/>
          <w:tab w:val="left" w:pos="1134"/>
          <w:tab w:val="left" w:pos="1276"/>
        </w:tabs>
        <w:ind w:firstLine="567"/>
        <w:jc w:val="both"/>
        <w:rPr>
          <w:iCs/>
          <w:szCs w:val="24"/>
        </w:rPr>
      </w:pPr>
      <w:r>
        <w:rPr>
          <w:iCs/>
          <w:szCs w:val="24"/>
        </w:rPr>
        <w:t>32.</w:t>
      </w:r>
      <w:r>
        <w:rPr>
          <w:iCs/>
          <w:szCs w:val="24"/>
        </w:rPr>
        <w:tab/>
      </w:r>
      <w:r>
        <w:rPr>
          <w:szCs w:val="24"/>
        </w:rPr>
        <w:t>Progimnazijos taryba (toliau – Taryba) yra aukščiausia Progimnazijos savivaldos institucija, renkama dvejiems metams. Taryba telkia Progimnazijos pedagogus, mokinius, tėvus (globėjus, rūpintojus) ir vietos bendruomenės atstovus demokratiniam Progimnazijos valdymui, padeda spręsti Progimnazijai aktualius klausimus, atstovauti Progimnazijos direktoriui teisėtiems Progimnazijos interesams.</w:t>
      </w:r>
    </w:p>
    <w:p w:rsidR="00CB13A5" w:rsidRDefault="00192095">
      <w:pPr>
        <w:tabs>
          <w:tab w:val="left" w:pos="993"/>
          <w:tab w:val="left" w:pos="1134"/>
        </w:tabs>
        <w:ind w:firstLine="567"/>
        <w:jc w:val="both"/>
        <w:rPr>
          <w:szCs w:val="24"/>
        </w:rPr>
      </w:pPr>
      <w:r>
        <w:rPr>
          <w:szCs w:val="24"/>
        </w:rPr>
        <w:lastRenderedPageBreak/>
        <w:t>33.</w:t>
      </w:r>
      <w:r>
        <w:rPr>
          <w:szCs w:val="24"/>
        </w:rPr>
        <w:tab/>
      </w:r>
      <w:r>
        <w:rPr>
          <w:iCs/>
          <w:szCs w:val="24"/>
        </w:rPr>
        <w:t>Tarybą sudaro 9 nariai,</w:t>
      </w:r>
      <w:r>
        <w:rPr>
          <w:szCs w:val="24"/>
        </w:rPr>
        <w:t xml:space="preserve"> išrinkti atviru balsavimu savivaldos institucijų posėdžiuose (susirinkimuose) balsų dauguma</w:t>
      </w:r>
      <w:r>
        <w:rPr>
          <w:iCs/>
          <w:szCs w:val="24"/>
        </w:rPr>
        <w:t>: tris mokytojus deleguoja</w:t>
      </w:r>
      <w:r>
        <w:rPr>
          <w:szCs w:val="24"/>
        </w:rPr>
        <w:t xml:space="preserve"> </w:t>
      </w:r>
      <w:r>
        <w:rPr>
          <w:iCs/>
          <w:szCs w:val="24"/>
        </w:rPr>
        <w:t xml:space="preserve">mokytojų taryba, tris tėvus (globėjus, rūpintojus) – tėvų taryba, du </w:t>
      </w:r>
      <w:r>
        <w:rPr>
          <w:szCs w:val="24"/>
        </w:rPr>
        <w:t xml:space="preserve">5–8 klasių </w:t>
      </w:r>
      <w:r>
        <w:rPr>
          <w:iCs/>
          <w:szCs w:val="24"/>
        </w:rPr>
        <w:t xml:space="preserve">mokinius </w:t>
      </w:r>
      <w:r>
        <w:rPr>
          <w:szCs w:val="24"/>
        </w:rPr>
        <w:t>–</w:t>
      </w:r>
      <w:r>
        <w:rPr>
          <w:iCs/>
          <w:szCs w:val="24"/>
        </w:rPr>
        <w:t xml:space="preserve"> mokinių</w:t>
      </w:r>
      <w:r>
        <w:rPr>
          <w:bCs/>
          <w:iCs/>
          <w:szCs w:val="24"/>
        </w:rPr>
        <w:t xml:space="preserve"> taryba, </w:t>
      </w:r>
      <w:r>
        <w:rPr>
          <w:szCs w:val="24"/>
        </w:rPr>
        <w:t>vieną vietos bendruomenės narį (seniūnaitis ar kitas vietos bendruomenės atstovas,</w:t>
      </w:r>
      <w:r>
        <w:rPr>
          <w:bCs/>
          <w:szCs w:val="24"/>
          <w:lang w:eastAsia="x-none"/>
        </w:rPr>
        <w:t xml:space="preserve"> susietas bendrais gyvenimo poreikiais ir interesais </w:t>
      </w:r>
      <w:r>
        <w:rPr>
          <w:szCs w:val="24"/>
        </w:rPr>
        <w:t>toje bendruomenėje) – vietos bendruomenės nariai</w:t>
      </w:r>
      <w:r>
        <w:rPr>
          <w:bCs/>
          <w:iCs/>
          <w:szCs w:val="24"/>
        </w:rPr>
        <w:t>.</w:t>
      </w:r>
      <w:r>
        <w:rPr>
          <w:iCs/>
          <w:szCs w:val="24"/>
        </w:rPr>
        <w:t xml:space="preserve"> </w:t>
      </w:r>
      <w:r>
        <w:rPr>
          <w:szCs w:val="24"/>
        </w:rPr>
        <w:t>Tarybos nario kadencijų skaičius tam pačiam asmeniui neribojamas.</w:t>
      </w:r>
    </w:p>
    <w:p w:rsidR="00CB13A5" w:rsidRDefault="00192095">
      <w:pPr>
        <w:tabs>
          <w:tab w:val="left" w:pos="284"/>
          <w:tab w:val="left" w:pos="426"/>
          <w:tab w:val="left" w:pos="993"/>
          <w:tab w:val="left" w:pos="1134"/>
        </w:tabs>
        <w:ind w:firstLine="567"/>
        <w:jc w:val="both"/>
        <w:rPr>
          <w:szCs w:val="24"/>
        </w:rPr>
      </w:pPr>
      <w:r>
        <w:rPr>
          <w:szCs w:val="24"/>
        </w:rPr>
        <w:t>34.</w:t>
      </w:r>
      <w:r>
        <w:rPr>
          <w:szCs w:val="24"/>
        </w:rPr>
        <w:tab/>
        <w:t>Tarybos nariu gali būti asmuo, turintis žinių ir gebėjimų, padedančių siekti Progimnazijos strateginių tikslų ir įgyvendinti Progimnazijos misiją. Tarybos nariu negali būti Progimnazijos direktorius, valstybės politikai, politinio (asmeninio) pasitikėjimo valstybės tarnautojai. Vietos bendruomenės atstovas negali būti Progimnazijos mokinio tėvas (globėjas, rūpintojas) ar Progimnazijos darbuotojas.</w:t>
      </w:r>
    </w:p>
    <w:p w:rsidR="00CB13A5" w:rsidRDefault="00192095">
      <w:pPr>
        <w:tabs>
          <w:tab w:val="left" w:pos="993"/>
          <w:tab w:val="left" w:pos="1134"/>
        </w:tabs>
        <w:ind w:firstLine="567"/>
        <w:jc w:val="both"/>
        <w:rPr>
          <w:rFonts w:eastAsia="Calibri"/>
          <w:szCs w:val="24"/>
        </w:rPr>
      </w:pPr>
      <w:r>
        <w:rPr>
          <w:rFonts w:eastAsia="Calibri"/>
          <w:szCs w:val="24"/>
        </w:rPr>
        <w:t>35.</w:t>
      </w:r>
      <w:r>
        <w:rPr>
          <w:rFonts w:eastAsia="Calibri"/>
          <w:szCs w:val="24"/>
        </w:rPr>
        <w:tab/>
        <w:t>Tarybos nario įgaliojimai prasideda, kai į pirmąjį posėdį susirenka išrinkti Tarybos nariai, ir baigiasi, kai į pirmąjį posėdį susirenka naujai kadencijai išrinkti Tarybos nariai. Tarybos sudėtį kadencijos laikotarpiui tvirtina Progimnazijos direktorius.</w:t>
      </w:r>
    </w:p>
    <w:p w:rsidR="00CB13A5" w:rsidRDefault="00192095">
      <w:pPr>
        <w:tabs>
          <w:tab w:val="left" w:pos="993"/>
          <w:tab w:val="left" w:pos="1134"/>
        </w:tabs>
        <w:ind w:firstLine="567"/>
        <w:jc w:val="both"/>
        <w:rPr>
          <w:rFonts w:eastAsia="Calibri"/>
          <w:szCs w:val="24"/>
        </w:rPr>
      </w:pPr>
      <w:r>
        <w:rPr>
          <w:rFonts w:eastAsia="Calibri"/>
          <w:szCs w:val="24"/>
        </w:rPr>
        <w:t>36.</w:t>
      </w:r>
      <w:r>
        <w:rPr>
          <w:rFonts w:eastAsia="Calibri"/>
          <w:szCs w:val="24"/>
        </w:rPr>
        <w:tab/>
        <w:t>Tarybos narys prieš terminą netenka savo įgaliojimų, kai jis atsistatydina. Nutrūkus Tarybos nario įgaliojimams pirma laiko, naują Tarybos narį deleguoja atitinkama Progimnazijos savivaldos institucija (vietos bendruomenė) bendra tvarka Tarybos esamos kadencijos likusiam laikotarpiui.</w:t>
      </w:r>
    </w:p>
    <w:p w:rsidR="00CB13A5" w:rsidRDefault="00192095">
      <w:pPr>
        <w:tabs>
          <w:tab w:val="left" w:pos="993"/>
          <w:tab w:val="left" w:pos="1134"/>
        </w:tabs>
        <w:overflowPunct w:val="0"/>
        <w:ind w:firstLine="567"/>
        <w:jc w:val="both"/>
        <w:textAlignment w:val="baseline"/>
        <w:rPr>
          <w:szCs w:val="24"/>
        </w:rPr>
      </w:pPr>
      <w:r>
        <w:rPr>
          <w:szCs w:val="24"/>
        </w:rPr>
        <w:t>37.</w:t>
      </w:r>
      <w:r>
        <w:rPr>
          <w:szCs w:val="24"/>
        </w:rPr>
        <w:tab/>
        <w:t xml:space="preserve">Tarybos pirmininkas, jo pavaduotojas ir sekretorius renkami atviru balsavimu pirmame Tarybos posėdyje. </w:t>
      </w:r>
    </w:p>
    <w:p w:rsidR="00CB13A5" w:rsidRDefault="00192095">
      <w:pPr>
        <w:tabs>
          <w:tab w:val="left" w:pos="426"/>
          <w:tab w:val="left" w:pos="993"/>
          <w:tab w:val="left" w:pos="1134"/>
          <w:tab w:val="left" w:pos="1276"/>
        </w:tabs>
        <w:overflowPunct w:val="0"/>
        <w:ind w:firstLine="567"/>
        <w:jc w:val="both"/>
        <w:textAlignment w:val="baseline"/>
        <w:rPr>
          <w:szCs w:val="24"/>
        </w:rPr>
      </w:pPr>
      <w:r>
        <w:rPr>
          <w:szCs w:val="24"/>
        </w:rPr>
        <w:t>38.</w:t>
      </w:r>
      <w:r>
        <w:rPr>
          <w:szCs w:val="24"/>
        </w:rPr>
        <w:tab/>
        <w:t xml:space="preserve">Tarybos veiklos organizavimo forma – posėdis, kurį </w:t>
      </w:r>
      <w:r>
        <w:rPr>
          <w:iCs/>
          <w:szCs w:val="24"/>
        </w:rPr>
        <w:t xml:space="preserve">šaukia </w:t>
      </w:r>
      <w:r>
        <w:rPr>
          <w:iCs/>
          <w:caps/>
          <w:szCs w:val="24"/>
        </w:rPr>
        <w:t>t</w:t>
      </w:r>
      <w:r>
        <w:rPr>
          <w:iCs/>
          <w:szCs w:val="24"/>
        </w:rPr>
        <w:t>arybos pirmininkas. Apie posėdžio laiką ir svarstyti parengtus klausimus pirmininkas informuoja narius ne vėliau kaip prieš 3 darbo dienas iki posėdžio pradžios. P</w:t>
      </w:r>
      <w:r>
        <w:rPr>
          <w:szCs w:val="24"/>
        </w:rPr>
        <w:t xml:space="preserve">osėdžiai kviečiami ne rečiau kaip du kartus per metus. </w:t>
      </w:r>
    </w:p>
    <w:p w:rsidR="00CB13A5" w:rsidRDefault="00192095">
      <w:pPr>
        <w:tabs>
          <w:tab w:val="left" w:pos="993"/>
          <w:tab w:val="left" w:pos="1134"/>
          <w:tab w:val="left" w:pos="1276"/>
        </w:tabs>
        <w:ind w:firstLine="567"/>
        <w:jc w:val="both"/>
        <w:rPr>
          <w:szCs w:val="24"/>
        </w:rPr>
      </w:pPr>
      <w:r>
        <w:rPr>
          <w:szCs w:val="24"/>
        </w:rPr>
        <w:t>39.</w:t>
      </w:r>
      <w:r>
        <w:rPr>
          <w:szCs w:val="24"/>
        </w:rPr>
        <w:tab/>
        <w:t xml:space="preserve">Tarybos posėdis yra teisėtas, jei jame dalyvauja daugiau kaip pusė Tarybos narių. </w:t>
      </w:r>
      <w:r>
        <w:rPr>
          <w:bCs/>
          <w:szCs w:val="24"/>
        </w:rPr>
        <w:t>Posėdžiai</w:t>
      </w:r>
      <w:r>
        <w:rPr>
          <w:rFonts w:eastAsia="Calibri"/>
          <w:szCs w:val="24"/>
        </w:rPr>
        <w:t xml:space="preserve"> yra atviri, išskyrus atvejus, k</w:t>
      </w:r>
      <w:r>
        <w:rPr>
          <w:bCs/>
          <w:szCs w:val="24"/>
        </w:rPr>
        <w:t xml:space="preserve">ai posėdžiuose svarstomi </w:t>
      </w:r>
      <w:r>
        <w:rPr>
          <w:szCs w:val="24"/>
        </w:rPr>
        <w:t>su asmens duomenimis ir (ar) privačiu gyvenimu</w:t>
      </w:r>
      <w:r>
        <w:rPr>
          <w:bCs/>
          <w:szCs w:val="24"/>
        </w:rPr>
        <w:t xml:space="preserve"> susiję klausimai. Taryba juos nagrinėja uždarame posėdyje. </w:t>
      </w:r>
      <w:r>
        <w:rPr>
          <w:szCs w:val="24"/>
        </w:rPr>
        <w:t xml:space="preserve">Posėdžiuose gali dalyvauti </w:t>
      </w:r>
      <w:r>
        <w:rPr>
          <w:iCs/>
          <w:szCs w:val="24"/>
        </w:rPr>
        <w:t xml:space="preserve">kitų </w:t>
      </w:r>
      <w:r>
        <w:rPr>
          <w:szCs w:val="24"/>
        </w:rPr>
        <w:t xml:space="preserve">Progimnazijos </w:t>
      </w:r>
      <w:r>
        <w:rPr>
          <w:iCs/>
          <w:szCs w:val="24"/>
        </w:rPr>
        <w:t>savivaldos institucijų atstovai, rėmėjai, socialiniai partneriai ir kiti kviestiniai asmenys.</w:t>
      </w:r>
      <w:r>
        <w:rPr>
          <w:szCs w:val="24"/>
        </w:rPr>
        <w:t xml:space="preserve"> </w:t>
      </w:r>
    </w:p>
    <w:p w:rsidR="00CB13A5" w:rsidRDefault="00192095">
      <w:pPr>
        <w:tabs>
          <w:tab w:val="left" w:pos="993"/>
          <w:tab w:val="left" w:pos="1134"/>
        </w:tabs>
        <w:ind w:firstLine="567"/>
        <w:jc w:val="both"/>
        <w:rPr>
          <w:szCs w:val="24"/>
        </w:rPr>
      </w:pPr>
      <w:r>
        <w:rPr>
          <w:szCs w:val="24"/>
        </w:rPr>
        <w:t>40.</w:t>
      </w:r>
      <w:r>
        <w:rPr>
          <w:szCs w:val="24"/>
        </w:rPr>
        <w:tab/>
        <w:t xml:space="preserve">Posėdžiai gali vykti nuotoliniu </w:t>
      </w:r>
      <w:r>
        <w:rPr>
          <w:bCs/>
          <w:szCs w:val="24"/>
        </w:rPr>
        <w:t xml:space="preserve">ar mišriuoju būdu Tarybos </w:t>
      </w:r>
      <w:r>
        <w:rPr>
          <w:szCs w:val="24"/>
        </w:rPr>
        <w:t>pirmininko iniciatyva arba pirmininkui gavus nario prašymą. Apie tai nedelsiant pranešama kitiems nariams elektroninių ryšių priemonėmis. P</w:t>
      </w:r>
      <w:r>
        <w:rPr>
          <w:bCs/>
          <w:szCs w:val="24"/>
        </w:rPr>
        <w:t xml:space="preserve">osėdžiai nuotoliniu ar mišriuoju būdu vykti negali, jeigu tam prieštarauja daugiau kaip pusė Tarybos narių. </w:t>
      </w:r>
      <w:r>
        <w:rPr>
          <w:szCs w:val="24"/>
        </w:rPr>
        <w:t xml:space="preserve">Priimant nutarimus nuotoliniu </w:t>
      </w:r>
      <w:r>
        <w:rPr>
          <w:bCs/>
          <w:szCs w:val="24"/>
        </w:rPr>
        <w:t>ar mišriuoju būdu</w:t>
      </w:r>
      <w:r>
        <w:rPr>
          <w:szCs w:val="24"/>
        </w:rPr>
        <w:t>, turi būti užtikrinamas Tarybos nario tapatybės ir jo balsavimo rezultatų nustatymas.</w:t>
      </w:r>
    </w:p>
    <w:p w:rsidR="00CB13A5" w:rsidRDefault="00192095">
      <w:pPr>
        <w:tabs>
          <w:tab w:val="left" w:pos="993"/>
          <w:tab w:val="left" w:pos="1134"/>
          <w:tab w:val="left" w:pos="1276"/>
        </w:tabs>
        <w:ind w:firstLine="567"/>
        <w:jc w:val="both"/>
        <w:rPr>
          <w:szCs w:val="24"/>
        </w:rPr>
      </w:pPr>
      <w:r>
        <w:rPr>
          <w:szCs w:val="24"/>
        </w:rPr>
        <w:t>41.</w:t>
      </w:r>
      <w:r>
        <w:rPr>
          <w:szCs w:val="24"/>
        </w:rPr>
        <w:tab/>
        <w:t xml:space="preserve">Nutarimai priimami Tarybos posėdyje dalyvaujančių narių balsų dauguma. Jeigu balsai pasiskirsto po lygiai, lemia pirmininko balsas. Laikoma, kad balsai pasiskirstė po lygiai tada, kai balsų „už“ gauta tiek pat, kiek „prieš“ ir susilaikiusių kartu sudėjus. Jeigu pirmininkas posėdyje nedalyvauja, o balsai pasiskirsto po lygiai, laikoma, kad nutarimas nepriimtas. Nutarimai protokoluojami, pagal poreikį daromi skaitmeniniai įrašai. Jie yra teisėti, jei neprieštarauja teisės aktams. Norminio pobūdžio nutarimai gali būti įforminami Progimnazijos direktoriaus įsakymu. </w:t>
      </w:r>
    </w:p>
    <w:p w:rsidR="00CB13A5" w:rsidRDefault="00192095">
      <w:pPr>
        <w:tabs>
          <w:tab w:val="left" w:pos="993"/>
          <w:tab w:val="left" w:pos="1134"/>
          <w:tab w:val="left" w:pos="1276"/>
        </w:tabs>
        <w:ind w:firstLine="567"/>
        <w:jc w:val="both"/>
        <w:rPr>
          <w:szCs w:val="24"/>
        </w:rPr>
      </w:pPr>
      <w:r>
        <w:rPr>
          <w:szCs w:val="24"/>
        </w:rPr>
        <w:t>42.</w:t>
      </w:r>
      <w:r>
        <w:rPr>
          <w:szCs w:val="24"/>
        </w:rPr>
        <w:tab/>
        <w:t>Tarybos nariai vieną kartą per metus pristato savo veiklos rezultatus juos rinkusiems bendruomenės nariams.</w:t>
      </w:r>
    </w:p>
    <w:p w:rsidR="00CB13A5" w:rsidRDefault="00192095">
      <w:pPr>
        <w:tabs>
          <w:tab w:val="left" w:pos="993"/>
          <w:tab w:val="left" w:pos="1134"/>
        </w:tabs>
        <w:ind w:firstLine="567"/>
        <w:jc w:val="both"/>
        <w:rPr>
          <w:szCs w:val="24"/>
        </w:rPr>
      </w:pPr>
      <w:r>
        <w:rPr>
          <w:szCs w:val="24"/>
        </w:rPr>
        <w:t>43.</w:t>
      </w:r>
      <w:r>
        <w:rPr>
          <w:szCs w:val="24"/>
        </w:rPr>
        <w:tab/>
      </w:r>
      <w:r>
        <w:rPr>
          <w:caps/>
          <w:szCs w:val="24"/>
        </w:rPr>
        <w:t>t</w:t>
      </w:r>
      <w:r>
        <w:rPr>
          <w:szCs w:val="24"/>
        </w:rPr>
        <w:t>aryba:</w:t>
      </w:r>
    </w:p>
    <w:p w:rsidR="00CB13A5" w:rsidRDefault="00192095">
      <w:pPr>
        <w:tabs>
          <w:tab w:val="left" w:pos="993"/>
          <w:tab w:val="left" w:pos="1134"/>
        </w:tabs>
        <w:ind w:firstLine="567"/>
        <w:jc w:val="both"/>
        <w:rPr>
          <w:szCs w:val="24"/>
        </w:rPr>
      </w:pPr>
      <w:r>
        <w:rPr>
          <w:szCs w:val="24"/>
        </w:rPr>
        <w:t>43.1.</w:t>
      </w:r>
      <w:r>
        <w:rPr>
          <w:szCs w:val="24"/>
        </w:rPr>
        <w:tab/>
        <w:t>atlieka visuomeninę Progimnazijos valdymo priežiūrą, priima sprendimus ir daro įtaką Progimnazijos direktoriaus priimamiems sprendimams;</w:t>
      </w:r>
    </w:p>
    <w:p w:rsidR="00CB13A5" w:rsidRDefault="00192095">
      <w:pPr>
        <w:tabs>
          <w:tab w:val="left" w:pos="993"/>
          <w:tab w:val="left" w:pos="1134"/>
          <w:tab w:val="left" w:pos="1276"/>
          <w:tab w:val="left" w:pos="1440"/>
        </w:tabs>
        <w:ind w:firstLine="567"/>
        <w:jc w:val="both"/>
        <w:rPr>
          <w:szCs w:val="24"/>
        </w:rPr>
      </w:pPr>
      <w:r>
        <w:rPr>
          <w:szCs w:val="24"/>
        </w:rPr>
        <w:t>43.2.</w:t>
      </w:r>
      <w:r>
        <w:rPr>
          <w:szCs w:val="24"/>
        </w:rPr>
        <w:tab/>
        <w:t>teikia siūlymus dėl Progimnazijos strateginių tikslų, uždavinių ir jų įgyvendinimo priemonių;</w:t>
      </w:r>
    </w:p>
    <w:p w:rsidR="00CB13A5" w:rsidRDefault="00192095">
      <w:pPr>
        <w:tabs>
          <w:tab w:val="left" w:pos="993"/>
          <w:tab w:val="left" w:pos="1134"/>
          <w:tab w:val="left" w:pos="1276"/>
          <w:tab w:val="left" w:pos="1440"/>
        </w:tabs>
        <w:ind w:firstLine="567"/>
        <w:jc w:val="both"/>
        <w:rPr>
          <w:szCs w:val="24"/>
        </w:rPr>
      </w:pPr>
      <w:r>
        <w:rPr>
          <w:szCs w:val="24"/>
        </w:rPr>
        <w:t>43.3.</w:t>
      </w:r>
      <w:r>
        <w:rPr>
          <w:szCs w:val="24"/>
        </w:rPr>
        <w:tab/>
        <w:t>pritaria Progimnazijos strateginiam, metiniam veiklos, mokslo metų ugdymo planams, kitiems Progimnazijos darbo ir vidaus tvarką reglamentuojantiems dokumentams, teikiamiems Progimnazijos direktoriaus;</w:t>
      </w:r>
    </w:p>
    <w:p w:rsidR="00CB13A5" w:rsidRDefault="00192095">
      <w:pPr>
        <w:tabs>
          <w:tab w:val="left" w:pos="993"/>
          <w:tab w:val="left" w:pos="1134"/>
          <w:tab w:val="left" w:pos="1276"/>
          <w:tab w:val="left" w:pos="1440"/>
        </w:tabs>
        <w:ind w:firstLine="567"/>
        <w:jc w:val="both"/>
        <w:rPr>
          <w:szCs w:val="24"/>
        </w:rPr>
      </w:pPr>
      <w:r>
        <w:rPr>
          <w:szCs w:val="24"/>
        </w:rPr>
        <w:t>43.4.</w:t>
      </w:r>
      <w:r>
        <w:rPr>
          <w:szCs w:val="24"/>
        </w:rPr>
        <w:tab/>
        <w:t>teikia siūlymus Progimnazijos direktoriui dėl Progimnazijos veiklos kokybės įsivertinimo sričių ir atlikimo metodikos pasirinkimo;</w:t>
      </w:r>
    </w:p>
    <w:p w:rsidR="00CB13A5" w:rsidRDefault="00192095">
      <w:pPr>
        <w:tabs>
          <w:tab w:val="left" w:pos="993"/>
          <w:tab w:val="left" w:pos="1134"/>
        </w:tabs>
        <w:ind w:firstLine="567"/>
        <w:jc w:val="both"/>
        <w:rPr>
          <w:rFonts w:eastAsia="Calibri"/>
          <w:szCs w:val="24"/>
        </w:rPr>
      </w:pPr>
      <w:r>
        <w:rPr>
          <w:rFonts w:eastAsia="Calibri"/>
          <w:szCs w:val="24"/>
        </w:rPr>
        <w:lastRenderedPageBreak/>
        <w:t>43.5.</w:t>
      </w:r>
      <w:r>
        <w:rPr>
          <w:rFonts w:eastAsia="Calibri"/>
          <w:szCs w:val="24"/>
        </w:rPr>
        <w:tab/>
        <w:t>vertina kiekvienais metais Progimnazijos direktoriaus metų veiklos ataskaitą ir teikia savo sprendimą dėl ataskaitos teisės aktų nustatyta tvarka;</w:t>
      </w:r>
    </w:p>
    <w:p w:rsidR="00CB13A5" w:rsidRDefault="00192095">
      <w:pPr>
        <w:tabs>
          <w:tab w:val="left" w:pos="993"/>
          <w:tab w:val="left" w:pos="1134"/>
        </w:tabs>
        <w:ind w:firstLine="567"/>
        <w:jc w:val="both"/>
        <w:rPr>
          <w:szCs w:val="24"/>
        </w:rPr>
      </w:pPr>
      <w:r>
        <w:rPr>
          <w:szCs w:val="24"/>
        </w:rPr>
        <w:t>43.6.</w:t>
      </w:r>
      <w:r>
        <w:rPr>
          <w:szCs w:val="24"/>
        </w:rPr>
        <w:tab/>
        <w:t>teikia siūlymus Progimnazijos direktoriui dėl veiklos tobulinimo, saugių ugdymo(</w:t>
      </w:r>
      <w:proofErr w:type="spellStart"/>
      <w:r>
        <w:rPr>
          <w:szCs w:val="24"/>
        </w:rPr>
        <w:t>si</w:t>
      </w:r>
      <w:proofErr w:type="spellEnd"/>
      <w:r>
        <w:rPr>
          <w:szCs w:val="24"/>
        </w:rPr>
        <w:t xml:space="preserve">) ir darbo sąlygų sudarymo, materialinio Progimnazijos aprūpinimo ir lėšų panaudojimo; </w:t>
      </w:r>
    </w:p>
    <w:p w:rsidR="00CB13A5" w:rsidRDefault="00192095">
      <w:pPr>
        <w:tabs>
          <w:tab w:val="left" w:pos="993"/>
          <w:tab w:val="left" w:pos="1134"/>
          <w:tab w:val="left" w:pos="1276"/>
          <w:tab w:val="left" w:pos="1440"/>
        </w:tabs>
        <w:ind w:firstLine="567"/>
        <w:jc w:val="both"/>
        <w:rPr>
          <w:szCs w:val="24"/>
        </w:rPr>
      </w:pPr>
      <w:r>
        <w:rPr>
          <w:szCs w:val="24"/>
        </w:rPr>
        <w:t>43.7.</w:t>
      </w:r>
      <w:r>
        <w:rPr>
          <w:szCs w:val="24"/>
        </w:rPr>
        <w:tab/>
        <w:t xml:space="preserve">svarsto Progimnazijos bendruomenės narių ar juos atstovaujančių savivaldos institucijų, vietos bendruomenės iniciatyvas ir teikia siūlymus Progimnazijos direktoriui; </w:t>
      </w:r>
    </w:p>
    <w:p w:rsidR="00CB13A5" w:rsidRDefault="00192095">
      <w:pPr>
        <w:tabs>
          <w:tab w:val="left" w:pos="993"/>
          <w:tab w:val="left" w:pos="1134"/>
          <w:tab w:val="left" w:pos="1276"/>
          <w:tab w:val="left" w:pos="1440"/>
        </w:tabs>
        <w:ind w:firstLine="567"/>
        <w:jc w:val="both"/>
        <w:rPr>
          <w:szCs w:val="24"/>
        </w:rPr>
      </w:pPr>
      <w:r>
        <w:rPr>
          <w:szCs w:val="24"/>
        </w:rPr>
        <w:t>43.8.</w:t>
      </w:r>
      <w:r>
        <w:rPr>
          <w:szCs w:val="24"/>
        </w:rPr>
        <w:tab/>
        <w:t>deleguoja atstovus į darbo grupes ir komisijas teisės aktų nustatyta tvarka;</w:t>
      </w:r>
    </w:p>
    <w:p w:rsidR="00CB13A5" w:rsidRDefault="00192095">
      <w:pPr>
        <w:tabs>
          <w:tab w:val="left" w:pos="993"/>
          <w:tab w:val="left" w:pos="1134"/>
          <w:tab w:val="left" w:pos="1276"/>
          <w:tab w:val="left" w:pos="1440"/>
        </w:tabs>
        <w:ind w:firstLine="567"/>
        <w:jc w:val="both"/>
        <w:rPr>
          <w:szCs w:val="24"/>
        </w:rPr>
      </w:pPr>
      <w:r>
        <w:rPr>
          <w:szCs w:val="24"/>
        </w:rPr>
        <w:t>43.9.</w:t>
      </w:r>
      <w:r>
        <w:rPr>
          <w:szCs w:val="24"/>
        </w:rPr>
        <w:tab/>
        <w:t>priima nutarimus kitais teisės aktų nustatytais ar Progimnazijos direktoriaus, jo pavaduotojų teikiamais klausimais.</w:t>
      </w:r>
    </w:p>
    <w:p w:rsidR="00CB13A5" w:rsidRDefault="00192095">
      <w:pPr>
        <w:tabs>
          <w:tab w:val="left" w:pos="993"/>
        </w:tabs>
        <w:ind w:firstLine="567"/>
        <w:jc w:val="both"/>
        <w:rPr>
          <w:szCs w:val="24"/>
        </w:rPr>
      </w:pPr>
      <w:r>
        <w:rPr>
          <w:szCs w:val="24"/>
        </w:rPr>
        <w:t>44.</w:t>
      </w:r>
      <w:r>
        <w:rPr>
          <w:szCs w:val="24"/>
        </w:rPr>
        <w:tab/>
        <w:t>Mokytojų taryba – nuolat veikianti Progimnazijos savivaldos institucija pedagogų profesiniams ir bendriesiems ugdymo klausimams spręsti. Ją sudaro visi Progimnazijoje dirbantys pedagoginiai darbuotojai. Progimnazijos direktorius negali būti mokytojų tarybos nariu.</w:t>
      </w:r>
    </w:p>
    <w:p w:rsidR="00CB13A5" w:rsidRDefault="00192095">
      <w:pPr>
        <w:tabs>
          <w:tab w:val="left" w:pos="993"/>
        </w:tabs>
        <w:ind w:firstLine="567"/>
        <w:jc w:val="both"/>
        <w:rPr>
          <w:szCs w:val="24"/>
        </w:rPr>
      </w:pPr>
      <w:r>
        <w:rPr>
          <w:szCs w:val="24"/>
        </w:rPr>
        <w:t>45.</w:t>
      </w:r>
      <w:r>
        <w:rPr>
          <w:szCs w:val="24"/>
        </w:rPr>
        <w:tab/>
        <w:t xml:space="preserve">Mokytojų tarybos nariai atviru balsavimu dvejiems metams renka mokytojų tarybos pirmininką, jo pavaduotoją ir sekretorių, kurių kadencijų skaičius tam pačiam asmeniui neribojamas. </w:t>
      </w:r>
    </w:p>
    <w:p w:rsidR="00CB13A5" w:rsidRDefault="00192095">
      <w:pPr>
        <w:tabs>
          <w:tab w:val="left" w:pos="993"/>
        </w:tabs>
        <w:ind w:firstLine="567"/>
        <w:jc w:val="both"/>
        <w:rPr>
          <w:rFonts w:eastAsia="Calibri"/>
          <w:szCs w:val="24"/>
        </w:rPr>
      </w:pPr>
      <w:r>
        <w:rPr>
          <w:rFonts w:eastAsia="Calibri"/>
          <w:szCs w:val="24"/>
        </w:rPr>
        <w:t>46.</w:t>
      </w:r>
      <w:r>
        <w:rPr>
          <w:rFonts w:eastAsia="Calibri"/>
          <w:szCs w:val="24"/>
        </w:rPr>
        <w:tab/>
        <w:t xml:space="preserve">Mokytojų tarybos pirmininko, pavaduotojo, sekretoriaus įgaliojimai prasideda, užbaigus rinkimų procedūrą bei jų kandidatūras patvirtinus Progimnazijos direktoriaus įsakymu kadencijos laikotarpiui, ir nutrūksta, pradėjus pirmininko, pavaduotojo, sekretoriaus rinkimo naujai kadencijai procedūrą. </w:t>
      </w:r>
    </w:p>
    <w:p w:rsidR="00CB13A5" w:rsidRDefault="00192095">
      <w:pPr>
        <w:tabs>
          <w:tab w:val="left" w:pos="993"/>
        </w:tabs>
        <w:ind w:firstLine="567"/>
        <w:jc w:val="both"/>
        <w:rPr>
          <w:rFonts w:eastAsia="Calibri"/>
          <w:szCs w:val="24"/>
        </w:rPr>
      </w:pPr>
      <w:r>
        <w:rPr>
          <w:rFonts w:eastAsia="Calibri"/>
          <w:szCs w:val="24"/>
        </w:rPr>
        <w:t>47.</w:t>
      </w:r>
      <w:r>
        <w:rPr>
          <w:rFonts w:eastAsia="Calibri"/>
          <w:szCs w:val="24"/>
        </w:rPr>
        <w:tab/>
        <w:t xml:space="preserve">Mokytojų tarybos pirmininkas, pavaduotojas, sekretorius prieš terminą netenka savo įgaliojimų, kai jis atsistatydina arba kai jis savo elgesiu pažeidžia pedagogų etikos kodekso reikalavimus. Nutrūkus pirmininko, pavaduotojo, sekretoriaus įgaliojimams pirma laiko, naujas mokytojų tarybos pirmininkas, pavaduotojas, sekretorius renkamas bendra tvarka esamos kadencijos likusiam laikotarpiui. </w:t>
      </w:r>
    </w:p>
    <w:p w:rsidR="00CB13A5" w:rsidRDefault="00192095">
      <w:pPr>
        <w:tabs>
          <w:tab w:val="left" w:pos="993"/>
          <w:tab w:val="left" w:pos="1134"/>
          <w:tab w:val="left" w:pos="1276"/>
        </w:tabs>
        <w:ind w:firstLine="567"/>
        <w:jc w:val="both"/>
        <w:rPr>
          <w:iCs/>
          <w:szCs w:val="24"/>
        </w:rPr>
      </w:pPr>
      <w:r>
        <w:rPr>
          <w:iCs/>
          <w:szCs w:val="24"/>
        </w:rPr>
        <w:t>48.</w:t>
      </w:r>
      <w:r>
        <w:rPr>
          <w:iCs/>
          <w:szCs w:val="24"/>
        </w:rPr>
        <w:tab/>
      </w:r>
      <w:r>
        <w:rPr>
          <w:szCs w:val="24"/>
        </w:rPr>
        <w:t xml:space="preserve">Mokytojų tarybos veiklos organizavimo forma – posėdis, kurį šaukia pirmininkas. Apie posėdžio laiką ir svarstyti parengtus klausimus pirmininkas informuoja narius ne vėliau kaip prieš 3 darbo dienas iki posėdžio pradžios. Posėdis yra teisėtas, jei jame dalyvauja daugiau kaip pusė mokytojų tarybos narių. </w:t>
      </w:r>
    </w:p>
    <w:p w:rsidR="00CB13A5" w:rsidRDefault="00192095">
      <w:pPr>
        <w:tabs>
          <w:tab w:val="left" w:pos="993"/>
          <w:tab w:val="left" w:pos="1134"/>
          <w:tab w:val="left" w:pos="1276"/>
        </w:tabs>
        <w:ind w:firstLine="567"/>
        <w:jc w:val="both"/>
        <w:rPr>
          <w:szCs w:val="24"/>
        </w:rPr>
      </w:pPr>
      <w:r>
        <w:rPr>
          <w:szCs w:val="24"/>
        </w:rPr>
        <w:t>49.</w:t>
      </w:r>
      <w:r>
        <w:rPr>
          <w:szCs w:val="24"/>
        </w:rPr>
        <w:tab/>
      </w:r>
      <w:r>
        <w:rPr>
          <w:rFonts w:eastAsia="Calibri"/>
          <w:szCs w:val="24"/>
        </w:rPr>
        <w:t>Posėdžiai yra atviri, išskyrus atvejus, k</w:t>
      </w:r>
      <w:r>
        <w:rPr>
          <w:bCs/>
          <w:szCs w:val="24"/>
        </w:rPr>
        <w:t xml:space="preserve">ai posėdžiuose svarstomi </w:t>
      </w:r>
      <w:r>
        <w:rPr>
          <w:szCs w:val="24"/>
        </w:rPr>
        <w:t>su asmens duomenimis ir (ar) privačiu gyvenimu</w:t>
      </w:r>
      <w:r>
        <w:rPr>
          <w:bCs/>
          <w:szCs w:val="24"/>
        </w:rPr>
        <w:t xml:space="preserve"> susiję klausimai. Mokytojų taryba juos nagrinėja uždarame posėdyje. </w:t>
      </w:r>
      <w:r>
        <w:rPr>
          <w:szCs w:val="24"/>
        </w:rPr>
        <w:t xml:space="preserve">Posėdžiai organizuojami ne rečiau kaip kartą per pusmetį. Pagal poreikį į posėdžius gali būti kviečiami kitų Progimnazijos savivaldos institucijų (vietos bendruomenės) atstovai, rėmėjai, socialiniai partneriai ar kiti tiesiogiai ugdymo procese dalyvaujantys asmenys. </w:t>
      </w:r>
    </w:p>
    <w:p w:rsidR="00CB13A5" w:rsidRDefault="00192095">
      <w:pPr>
        <w:tabs>
          <w:tab w:val="left" w:pos="993"/>
        </w:tabs>
        <w:ind w:firstLine="567"/>
        <w:jc w:val="both"/>
        <w:rPr>
          <w:szCs w:val="24"/>
        </w:rPr>
      </w:pPr>
      <w:r>
        <w:rPr>
          <w:szCs w:val="24"/>
        </w:rPr>
        <w:t>50.</w:t>
      </w:r>
      <w:r>
        <w:rPr>
          <w:szCs w:val="24"/>
        </w:rPr>
        <w:tab/>
        <w:t xml:space="preserve">Posėdžiai gali vykti nuotoliniu </w:t>
      </w:r>
      <w:r>
        <w:rPr>
          <w:bCs/>
          <w:szCs w:val="24"/>
        </w:rPr>
        <w:t xml:space="preserve">ar mišriuoju būdu </w:t>
      </w:r>
      <w:r>
        <w:rPr>
          <w:szCs w:val="24"/>
        </w:rPr>
        <w:t>pirmininko iniciatyva arba pirmininkui gavus nario prašymą. Apie tai nedelsiant pranešama kitiems nariams elektroninių ryšių priemonėmis. P</w:t>
      </w:r>
      <w:r>
        <w:rPr>
          <w:bCs/>
          <w:szCs w:val="24"/>
        </w:rPr>
        <w:t xml:space="preserve">osėdžiai nuotoliniu ar mišriuoju būdu vykti negali, jeigu tam prieštarauja daugiau kaip pusė narių. </w:t>
      </w:r>
      <w:r>
        <w:rPr>
          <w:szCs w:val="24"/>
        </w:rPr>
        <w:t xml:space="preserve">Priimant nutarimus nuotoliniu </w:t>
      </w:r>
      <w:r>
        <w:rPr>
          <w:bCs/>
          <w:szCs w:val="24"/>
        </w:rPr>
        <w:t>ar mišriuoju būdu</w:t>
      </w:r>
      <w:r>
        <w:rPr>
          <w:szCs w:val="24"/>
        </w:rPr>
        <w:t>, turi būti užtikrinamas mokytojų tarybos nario tapatybės ir jo balsavimo rezultatų nustatymas.</w:t>
      </w:r>
    </w:p>
    <w:p w:rsidR="00CB13A5" w:rsidRDefault="00192095">
      <w:pPr>
        <w:tabs>
          <w:tab w:val="left" w:pos="993"/>
          <w:tab w:val="left" w:pos="1276"/>
        </w:tabs>
        <w:ind w:firstLine="567"/>
        <w:jc w:val="both"/>
        <w:rPr>
          <w:szCs w:val="24"/>
        </w:rPr>
      </w:pPr>
      <w:r>
        <w:rPr>
          <w:szCs w:val="24"/>
        </w:rPr>
        <w:t>51.</w:t>
      </w:r>
      <w:r>
        <w:rPr>
          <w:szCs w:val="24"/>
        </w:rPr>
        <w:tab/>
        <w:t>Nutarimai priimami mokytojų tarybos posėdyje dalyvaujančių narių balsų dauguma. Jeigu balsai pasiskirsto po lygiai, lemia pirmininko balsas. Laikoma, kad balsai pasiskirstė po lygiai tada, kai balsų „už“ gauta tiek pat, kiek „prieš“ ir susilaikiusių kartu sudėjus. Jeigu pirmininkas posėdyje nedalyvauja, o balsai pasiskirsto po lygiai, laikoma, kad nutarimas nepriimtas. Nutarimai protokoluojami, pagal poreikį daromi skaitmeniniai įrašai. Jie yra teisėti, jei neprieštarauja teisės aktams. Norminio pobūdžio nutarimai gali būti įforminami Progimnazijos direktoriaus įsakymu.</w:t>
      </w:r>
    </w:p>
    <w:p w:rsidR="00CB13A5" w:rsidRDefault="00192095">
      <w:pPr>
        <w:tabs>
          <w:tab w:val="left" w:pos="993"/>
        </w:tabs>
        <w:ind w:firstLine="567"/>
        <w:jc w:val="both"/>
        <w:rPr>
          <w:szCs w:val="24"/>
        </w:rPr>
      </w:pPr>
      <w:r>
        <w:rPr>
          <w:szCs w:val="24"/>
        </w:rPr>
        <w:t>52.</w:t>
      </w:r>
      <w:r>
        <w:rPr>
          <w:szCs w:val="24"/>
        </w:rPr>
        <w:tab/>
        <w:t>Mokytojų tarybos pirmininkas vieną kartą per metus pristato savo veiklos rezultatus jį rinkusiems mokytojų tarybos nariams.</w:t>
      </w:r>
    </w:p>
    <w:p w:rsidR="00CB13A5" w:rsidRDefault="00192095">
      <w:pPr>
        <w:tabs>
          <w:tab w:val="left" w:pos="993"/>
          <w:tab w:val="left" w:pos="1134"/>
          <w:tab w:val="left" w:pos="1276"/>
        </w:tabs>
        <w:ind w:firstLine="567"/>
        <w:jc w:val="both"/>
        <w:rPr>
          <w:szCs w:val="24"/>
        </w:rPr>
      </w:pPr>
      <w:r>
        <w:rPr>
          <w:szCs w:val="24"/>
        </w:rPr>
        <w:t>53.</w:t>
      </w:r>
      <w:r>
        <w:rPr>
          <w:szCs w:val="24"/>
        </w:rPr>
        <w:tab/>
        <w:t>Mokytojų taryba:</w:t>
      </w:r>
    </w:p>
    <w:p w:rsidR="00CB13A5" w:rsidRDefault="00192095">
      <w:pPr>
        <w:tabs>
          <w:tab w:val="left" w:pos="993"/>
          <w:tab w:val="left" w:pos="1134"/>
          <w:tab w:val="left" w:pos="1276"/>
          <w:tab w:val="left" w:pos="1496"/>
        </w:tabs>
        <w:ind w:firstLine="567"/>
        <w:jc w:val="both"/>
        <w:rPr>
          <w:bCs/>
          <w:szCs w:val="24"/>
        </w:rPr>
      </w:pPr>
      <w:r>
        <w:rPr>
          <w:bCs/>
          <w:szCs w:val="24"/>
        </w:rPr>
        <w:t>53.1.</w:t>
      </w:r>
      <w:r>
        <w:rPr>
          <w:bCs/>
          <w:szCs w:val="24"/>
        </w:rPr>
        <w:tab/>
      </w:r>
      <w:r>
        <w:rPr>
          <w:szCs w:val="24"/>
        </w:rPr>
        <w:t>svarsto ugdymo programų įgyvendinimo, optimalių ugdymo sąlygų sudarymo, ugdymo turinio atnaujinimo, mokinių ugdymosi rezultatų gerinimo ir kitus pedagoginės veiklos tobulinimo klausimus;</w:t>
      </w:r>
    </w:p>
    <w:p w:rsidR="00CB13A5" w:rsidRDefault="00192095">
      <w:pPr>
        <w:tabs>
          <w:tab w:val="left" w:pos="993"/>
          <w:tab w:val="left" w:pos="1134"/>
          <w:tab w:val="left" w:pos="1276"/>
          <w:tab w:val="left" w:pos="1496"/>
        </w:tabs>
        <w:ind w:firstLine="567"/>
        <w:jc w:val="both"/>
        <w:rPr>
          <w:szCs w:val="24"/>
        </w:rPr>
      </w:pPr>
      <w:r>
        <w:rPr>
          <w:szCs w:val="24"/>
        </w:rPr>
        <w:t>53.2.</w:t>
      </w:r>
      <w:r>
        <w:rPr>
          <w:szCs w:val="24"/>
        </w:rPr>
        <w:tab/>
        <w:t>priima nutarimus dėl Progimnazijos metinių veiklos, ugdymo planų įgyvendinimo, mokinių pažangos ir pasiekimų vertinimo, informacijos kaupimo ir panaudojimo tobulinimo;</w:t>
      </w:r>
    </w:p>
    <w:p w:rsidR="00CB13A5" w:rsidRDefault="00192095">
      <w:pPr>
        <w:tabs>
          <w:tab w:val="left" w:pos="993"/>
          <w:tab w:val="left" w:pos="1134"/>
          <w:tab w:val="left" w:pos="1276"/>
          <w:tab w:val="left" w:pos="1496"/>
        </w:tabs>
        <w:ind w:firstLine="567"/>
        <w:jc w:val="both"/>
        <w:rPr>
          <w:szCs w:val="24"/>
        </w:rPr>
      </w:pPr>
      <w:r>
        <w:rPr>
          <w:szCs w:val="24"/>
        </w:rPr>
        <w:lastRenderedPageBreak/>
        <w:t>53.3.</w:t>
      </w:r>
      <w:r>
        <w:rPr>
          <w:szCs w:val="24"/>
        </w:rPr>
        <w:tab/>
        <w:t>analizuoja mokinių sveikatos, mokymosi, švietimo pagalbos, socialinės paramos, prevencinės veiklos, poilsio, mitybos, saugos Progimnazijoje būklę;</w:t>
      </w:r>
    </w:p>
    <w:p w:rsidR="00CB13A5" w:rsidRDefault="00192095">
      <w:pPr>
        <w:tabs>
          <w:tab w:val="left" w:pos="993"/>
          <w:tab w:val="left" w:pos="1134"/>
          <w:tab w:val="left" w:pos="1276"/>
          <w:tab w:val="left" w:pos="1496"/>
        </w:tabs>
        <w:ind w:firstLine="567"/>
        <w:jc w:val="both"/>
        <w:rPr>
          <w:szCs w:val="24"/>
        </w:rPr>
      </w:pPr>
      <w:r>
        <w:rPr>
          <w:szCs w:val="24"/>
        </w:rPr>
        <w:t>53.4.</w:t>
      </w:r>
      <w:r>
        <w:rPr>
          <w:szCs w:val="24"/>
        </w:rPr>
        <w:tab/>
        <w:t>deleguoja atstovus į Tarybą, mokytojų atestacijos komisiją;</w:t>
      </w:r>
    </w:p>
    <w:p w:rsidR="00CB13A5" w:rsidRDefault="00192095">
      <w:pPr>
        <w:tabs>
          <w:tab w:val="left" w:pos="993"/>
          <w:tab w:val="left" w:pos="1080"/>
          <w:tab w:val="left" w:pos="1134"/>
          <w:tab w:val="left" w:pos="1276"/>
        </w:tabs>
        <w:ind w:firstLine="567"/>
        <w:jc w:val="both"/>
        <w:rPr>
          <w:szCs w:val="24"/>
        </w:rPr>
      </w:pPr>
      <w:r>
        <w:rPr>
          <w:szCs w:val="24"/>
        </w:rPr>
        <w:t>53.5.</w:t>
      </w:r>
      <w:r>
        <w:rPr>
          <w:szCs w:val="24"/>
        </w:rPr>
        <w:tab/>
        <w:t>priima nutarimus kitais teisės aktų nustatytais ar Progimnazijos direktoriaus, jo pavaduotojų teikiamais klausimais.</w:t>
      </w:r>
    </w:p>
    <w:p w:rsidR="00CB13A5" w:rsidRDefault="00192095">
      <w:pPr>
        <w:tabs>
          <w:tab w:val="left" w:pos="993"/>
          <w:tab w:val="left" w:pos="1134"/>
          <w:tab w:val="left" w:pos="1276"/>
        </w:tabs>
        <w:ind w:firstLine="567"/>
        <w:jc w:val="both"/>
        <w:rPr>
          <w:szCs w:val="24"/>
        </w:rPr>
      </w:pPr>
      <w:r>
        <w:rPr>
          <w:szCs w:val="24"/>
        </w:rPr>
        <w:t>54.</w:t>
      </w:r>
      <w:r>
        <w:rPr>
          <w:szCs w:val="24"/>
        </w:rPr>
        <w:tab/>
        <w:t xml:space="preserve">Progimnazijoje veikia mokinių savivaldos institucijos – mokinių komitetai klasėse ir mokinių taryba. </w:t>
      </w:r>
    </w:p>
    <w:p w:rsidR="00CB13A5" w:rsidRDefault="00192095">
      <w:pPr>
        <w:tabs>
          <w:tab w:val="left" w:pos="993"/>
          <w:tab w:val="left" w:pos="1134"/>
        </w:tabs>
        <w:ind w:firstLine="567"/>
        <w:jc w:val="both"/>
        <w:rPr>
          <w:szCs w:val="24"/>
        </w:rPr>
      </w:pPr>
      <w:r>
        <w:rPr>
          <w:szCs w:val="24"/>
        </w:rPr>
        <w:t>55.</w:t>
      </w:r>
      <w:r>
        <w:rPr>
          <w:szCs w:val="24"/>
        </w:rPr>
        <w:tab/>
      </w:r>
      <w:r>
        <w:rPr>
          <w:bCs/>
          <w:iCs/>
          <w:szCs w:val="24"/>
        </w:rPr>
        <w:t xml:space="preserve">Mokinių komitetą sudaro </w:t>
      </w:r>
      <w:r>
        <w:rPr>
          <w:szCs w:val="24"/>
        </w:rPr>
        <w:t>seniūnas,</w:t>
      </w:r>
      <w:r>
        <w:rPr>
          <w:bCs/>
          <w:iCs/>
          <w:szCs w:val="24"/>
        </w:rPr>
        <w:t xml:space="preserve"> jo pavaduotojas ir </w:t>
      </w:r>
      <w:r>
        <w:rPr>
          <w:szCs w:val="24"/>
        </w:rPr>
        <w:t>3 nariai, išrinkti</w:t>
      </w:r>
      <w:r>
        <w:rPr>
          <w:bCs/>
          <w:iCs/>
          <w:szCs w:val="24"/>
        </w:rPr>
        <w:t xml:space="preserve"> </w:t>
      </w:r>
      <w:r>
        <w:rPr>
          <w:szCs w:val="24"/>
        </w:rPr>
        <w:t>klasės mokinių susirinkime</w:t>
      </w:r>
      <w:r>
        <w:rPr>
          <w:bCs/>
          <w:iCs/>
          <w:szCs w:val="24"/>
        </w:rPr>
        <w:t xml:space="preserve"> </w:t>
      </w:r>
      <w:r>
        <w:rPr>
          <w:szCs w:val="24"/>
        </w:rPr>
        <w:t xml:space="preserve">atviru balsavimu balsų dauguma vieniems metams.  </w:t>
      </w:r>
    </w:p>
    <w:p w:rsidR="00CB13A5" w:rsidRDefault="00192095">
      <w:pPr>
        <w:tabs>
          <w:tab w:val="left" w:pos="993"/>
          <w:tab w:val="left" w:pos="1134"/>
        </w:tabs>
        <w:ind w:firstLine="567"/>
        <w:jc w:val="both"/>
        <w:rPr>
          <w:szCs w:val="24"/>
        </w:rPr>
      </w:pPr>
      <w:r>
        <w:rPr>
          <w:szCs w:val="24"/>
        </w:rPr>
        <w:t>56.</w:t>
      </w:r>
      <w:r>
        <w:rPr>
          <w:szCs w:val="24"/>
        </w:rPr>
        <w:tab/>
        <w:t>Mokinių komiteto nario kadencijų skaičius tam pačiam asmeniui neribojamas. Mokinių komiteto nario įgaliojimai prasideda, kai į pirmąjį posėdį susirenka išrinkti mokinių komiteto nariai, ir baigiasi, kai į pirmąjį posėdį susirenka naujai kadencijai išrinkti mokinių komiteto nariai. Mokinių komiteto sudėtį kadencijos laikotarpiui tvirtina Progimnazijos direktorius.</w:t>
      </w:r>
    </w:p>
    <w:p w:rsidR="00CB13A5" w:rsidRDefault="00192095">
      <w:pPr>
        <w:tabs>
          <w:tab w:val="left" w:pos="993"/>
          <w:tab w:val="left" w:pos="1134"/>
        </w:tabs>
        <w:ind w:firstLine="567"/>
        <w:jc w:val="both"/>
        <w:rPr>
          <w:szCs w:val="24"/>
        </w:rPr>
      </w:pPr>
      <w:r>
        <w:rPr>
          <w:szCs w:val="24"/>
        </w:rPr>
        <w:t>57.</w:t>
      </w:r>
      <w:r>
        <w:rPr>
          <w:szCs w:val="24"/>
        </w:rPr>
        <w:tab/>
        <w:t>Mokinių komiteto narys prieš terminą netenka savo įgaliojimų, kai jis atsistatydina arba kai jis savo elgesiu pažeidžia Progimnazijoje nustatytas mokinių elgesio taisykles. Nutrūkus mokinių komiteto nario įgaliojimams pirma laiko, naują narį bendra tvarka renka klasės mokinių susirinkimas mokinių komiteto esamos kadencijos likusiam laikotarpiui.</w:t>
      </w:r>
    </w:p>
    <w:p w:rsidR="00CB13A5" w:rsidRDefault="00192095">
      <w:pPr>
        <w:tabs>
          <w:tab w:val="left" w:pos="993"/>
          <w:tab w:val="left" w:pos="1080"/>
          <w:tab w:val="left" w:pos="1134"/>
          <w:tab w:val="left" w:pos="1276"/>
        </w:tabs>
        <w:ind w:firstLine="567"/>
        <w:jc w:val="both"/>
        <w:rPr>
          <w:iCs/>
          <w:szCs w:val="24"/>
        </w:rPr>
      </w:pPr>
      <w:r>
        <w:rPr>
          <w:iCs/>
          <w:szCs w:val="24"/>
        </w:rPr>
        <w:t>58.</w:t>
      </w:r>
      <w:r>
        <w:rPr>
          <w:iCs/>
          <w:szCs w:val="24"/>
        </w:rPr>
        <w:tab/>
      </w:r>
      <w:r>
        <w:rPr>
          <w:szCs w:val="24"/>
        </w:rPr>
        <w:t>Mokinių komiteto veiklos organizavimo forma – posėdis, kurį</w:t>
      </w:r>
      <w:r>
        <w:rPr>
          <w:iCs/>
          <w:szCs w:val="24"/>
        </w:rPr>
        <w:t xml:space="preserve"> šaukia seniūnas (1</w:t>
      </w:r>
      <w:r>
        <w:rPr>
          <w:szCs w:val="24"/>
        </w:rPr>
        <w:t>–4 klasėse padedamas klasės vadovo)</w:t>
      </w:r>
      <w:r>
        <w:rPr>
          <w:iCs/>
          <w:szCs w:val="24"/>
        </w:rPr>
        <w:t>. Apie posėdžio laiką, svarstyti parengtus klausimus seniūnas informuoja narius ne vėliau kaip prieš 3 dienas iki posėdžio pradžios. P</w:t>
      </w:r>
      <w:r>
        <w:rPr>
          <w:szCs w:val="24"/>
        </w:rPr>
        <w:t>osėdis yra teisėtas, jei jame dalyvauja daugiau kaip pusė mokinių komiteto narių</w:t>
      </w:r>
      <w:r>
        <w:rPr>
          <w:iCs/>
          <w:szCs w:val="24"/>
        </w:rPr>
        <w:t xml:space="preserve">. </w:t>
      </w:r>
      <w:r>
        <w:rPr>
          <w:rFonts w:eastAsia="Calibri"/>
          <w:szCs w:val="24"/>
        </w:rPr>
        <w:t>Posėdžiai yra atviri, išskyrus atvejus, k</w:t>
      </w:r>
      <w:r>
        <w:rPr>
          <w:bCs/>
          <w:szCs w:val="24"/>
        </w:rPr>
        <w:t xml:space="preserve">ai posėdžiuose svarstomi </w:t>
      </w:r>
      <w:r>
        <w:rPr>
          <w:szCs w:val="24"/>
        </w:rPr>
        <w:t>su asmens duomenimis ir (ar) privačiu gyvenimu</w:t>
      </w:r>
      <w:r>
        <w:rPr>
          <w:bCs/>
          <w:szCs w:val="24"/>
        </w:rPr>
        <w:t xml:space="preserve"> susiję klausimai. Mokinių komitetas juos nagrinėja uždarame posėdyje. </w:t>
      </w:r>
    </w:p>
    <w:p w:rsidR="00CB13A5" w:rsidRDefault="00192095">
      <w:pPr>
        <w:tabs>
          <w:tab w:val="left" w:pos="993"/>
          <w:tab w:val="left" w:pos="1134"/>
        </w:tabs>
        <w:ind w:firstLine="567"/>
        <w:jc w:val="both"/>
        <w:rPr>
          <w:szCs w:val="24"/>
        </w:rPr>
      </w:pPr>
      <w:r>
        <w:rPr>
          <w:szCs w:val="24"/>
        </w:rPr>
        <w:t>59.</w:t>
      </w:r>
      <w:r>
        <w:rPr>
          <w:szCs w:val="24"/>
        </w:rPr>
        <w:tab/>
        <w:t xml:space="preserve">Posėdžiai gali vykti nuotoliniu </w:t>
      </w:r>
      <w:r>
        <w:rPr>
          <w:bCs/>
          <w:szCs w:val="24"/>
        </w:rPr>
        <w:t xml:space="preserve">ar mišriuoju būdu </w:t>
      </w:r>
      <w:r>
        <w:rPr>
          <w:szCs w:val="24"/>
        </w:rPr>
        <w:t>seniūno iniciatyva arba seniūnui gavus nario prašymą. Apie tai nedelsiant pranešama kitiems nariams elektroninių ryšių priemonėmis. P</w:t>
      </w:r>
      <w:r>
        <w:rPr>
          <w:bCs/>
          <w:szCs w:val="24"/>
        </w:rPr>
        <w:t xml:space="preserve">osėdžiai nuotoliniu ar mišriuoju būdu vykti negali, jeigu tam prieštarauja daugiau kaip pusė narių. </w:t>
      </w:r>
      <w:r>
        <w:rPr>
          <w:szCs w:val="24"/>
        </w:rPr>
        <w:t xml:space="preserve">Priimant nutarimus nuotoliniu </w:t>
      </w:r>
      <w:r>
        <w:rPr>
          <w:bCs/>
          <w:szCs w:val="24"/>
        </w:rPr>
        <w:t>ar mišriuoju būdu</w:t>
      </w:r>
      <w:r>
        <w:rPr>
          <w:szCs w:val="24"/>
        </w:rPr>
        <w:t>, turi būti užtikrinamas mokinių komiteto nario tapatybės ir jo balsavimo rezultatų nustatymas.</w:t>
      </w:r>
    </w:p>
    <w:p w:rsidR="00CB13A5" w:rsidRDefault="00192095">
      <w:pPr>
        <w:tabs>
          <w:tab w:val="left" w:pos="993"/>
          <w:tab w:val="left" w:pos="1134"/>
          <w:tab w:val="left" w:pos="1276"/>
        </w:tabs>
        <w:ind w:firstLine="567"/>
        <w:jc w:val="both"/>
        <w:rPr>
          <w:iCs/>
          <w:szCs w:val="24"/>
        </w:rPr>
      </w:pPr>
      <w:r>
        <w:rPr>
          <w:iCs/>
          <w:szCs w:val="24"/>
        </w:rPr>
        <w:t>60.</w:t>
      </w:r>
      <w:r>
        <w:rPr>
          <w:iCs/>
          <w:szCs w:val="24"/>
        </w:rPr>
        <w:tab/>
      </w:r>
      <w:r>
        <w:rPr>
          <w:szCs w:val="24"/>
        </w:rPr>
        <w:t xml:space="preserve">Nutarimai priimami </w:t>
      </w:r>
      <w:r>
        <w:rPr>
          <w:iCs/>
          <w:szCs w:val="24"/>
        </w:rPr>
        <w:t xml:space="preserve">mokinių komiteto </w:t>
      </w:r>
      <w:r>
        <w:rPr>
          <w:szCs w:val="24"/>
        </w:rPr>
        <w:t xml:space="preserve">posėdyje dalyvaujančių narių balsų dauguma. Jeigu balsai pasiskirsto po lygiai, lemia seniūno balsas. Laikoma, kad balsai pasiskirstė po lygiai tada, kai balsų „už“ gauta tiek pat, kiek „prieš“ ir susilaikiusių kartu sudėjus. Jeigu seniūnas posėdyje nedalyvauja, o balsai pasiskirsto po lygiai, laikoma, kad nutarimas nepriimtas. Nutarimai yra teisėti, jei neprieštarauja teisės aktams.  </w:t>
      </w:r>
    </w:p>
    <w:p w:rsidR="00CB13A5" w:rsidRDefault="00192095">
      <w:pPr>
        <w:tabs>
          <w:tab w:val="left" w:pos="993"/>
          <w:tab w:val="left" w:pos="1134"/>
          <w:tab w:val="left" w:pos="1276"/>
        </w:tabs>
        <w:ind w:firstLine="567"/>
        <w:jc w:val="both"/>
        <w:rPr>
          <w:bCs/>
          <w:szCs w:val="24"/>
        </w:rPr>
      </w:pPr>
      <w:r>
        <w:rPr>
          <w:bCs/>
          <w:szCs w:val="24"/>
        </w:rPr>
        <w:t>61.</w:t>
      </w:r>
      <w:r>
        <w:rPr>
          <w:bCs/>
          <w:szCs w:val="24"/>
        </w:rPr>
        <w:tab/>
      </w:r>
      <w:r>
        <w:rPr>
          <w:szCs w:val="24"/>
        </w:rPr>
        <w:t>Mokinių komiteto nariai vieną kartą per metus pristato savo veiklos rezultatus juos rinkusiam klasės mokinių susirinkimui</w:t>
      </w:r>
      <w:r>
        <w:rPr>
          <w:bCs/>
          <w:szCs w:val="24"/>
        </w:rPr>
        <w:t>.</w:t>
      </w:r>
    </w:p>
    <w:p w:rsidR="00CB13A5" w:rsidRDefault="00192095">
      <w:pPr>
        <w:tabs>
          <w:tab w:val="left" w:pos="993"/>
          <w:tab w:val="left" w:pos="1080"/>
          <w:tab w:val="left" w:pos="1134"/>
          <w:tab w:val="left" w:pos="1276"/>
        </w:tabs>
        <w:ind w:right="-1" w:firstLine="567"/>
        <w:jc w:val="both"/>
        <w:rPr>
          <w:szCs w:val="24"/>
        </w:rPr>
      </w:pPr>
      <w:r>
        <w:rPr>
          <w:szCs w:val="24"/>
        </w:rPr>
        <w:t>62.</w:t>
      </w:r>
      <w:r>
        <w:rPr>
          <w:szCs w:val="24"/>
        </w:rPr>
        <w:tab/>
      </w:r>
      <w:r>
        <w:rPr>
          <w:bCs/>
          <w:iCs/>
          <w:szCs w:val="24"/>
        </w:rPr>
        <w:t>Mokinių komitetas:</w:t>
      </w:r>
    </w:p>
    <w:p w:rsidR="00CB13A5" w:rsidRDefault="00192095">
      <w:pPr>
        <w:tabs>
          <w:tab w:val="left" w:pos="993"/>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62.1.</w:t>
      </w:r>
      <w:r>
        <w:rPr>
          <w:szCs w:val="24"/>
        </w:rPr>
        <w:tab/>
        <w:t>planuoja ir organizuoja klasės mokinių nepamokinę veiklą;</w:t>
      </w:r>
    </w:p>
    <w:p w:rsidR="00CB13A5" w:rsidRDefault="00192095">
      <w:pPr>
        <w:tabs>
          <w:tab w:val="left" w:pos="993"/>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62.2.</w:t>
      </w:r>
      <w:r>
        <w:rPr>
          <w:szCs w:val="24"/>
        </w:rPr>
        <w:tab/>
        <w:t>rūpinasi drausmės ir tvarkos palaikymu klasėje, mokinių lankomumu;</w:t>
      </w:r>
    </w:p>
    <w:p w:rsidR="00CB13A5" w:rsidRDefault="00192095">
      <w:pPr>
        <w:tabs>
          <w:tab w:val="left" w:pos="993"/>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szCs w:val="24"/>
        </w:rPr>
      </w:pPr>
      <w:r>
        <w:rPr>
          <w:szCs w:val="24"/>
        </w:rPr>
        <w:t>62.3.</w:t>
      </w:r>
      <w:r>
        <w:rPr>
          <w:szCs w:val="24"/>
        </w:rPr>
        <w:tab/>
        <w:t>svarsto kitus klasės vadovo teikiamus klausimus.</w:t>
      </w:r>
    </w:p>
    <w:p w:rsidR="00CB13A5" w:rsidRDefault="00192095">
      <w:pPr>
        <w:tabs>
          <w:tab w:val="left" w:pos="993"/>
          <w:tab w:val="left" w:pos="1080"/>
          <w:tab w:val="left" w:pos="1134"/>
          <w:tab w:val="left" w:pos="1276"/>
        </w:tabs>
        <w:ind w:firstLine="567"/>
        <w:jc w:val="both"/>
        <w:rPr>
          <w:iCs/>
          <w:szCs w:val="24"/>
        </w:rPr>
      </w:pPr>
      <w:r>
        <w:rPr>
          <w:iCs/>
          <w:szCs w:val="24"/>
        </w:rPr>
        <w:t>63.</w:t>
      </w:r>
      <w:r>
        <w:rPr>
          <w:iCs/>
          <w:szCs w:val="24"/>
        </w:rPr>
        <w:tab/>
      </w:r>
      <w:r>
        <w:rPr>
          <w:caps/>
          <w:szCs w:val="24"/>
        </w:rPr>
        <w:t>m</w:t>
      </w:r>
      <w:r>
        <w:rPr>
          <w:szCs w:val="24"/>
        </w:rPr>
        <w:t>okinių taryba – aukščiausia mokinių savivaldos institucija, renkama vieniems metams.</w:t>
      </w:r>
    </w:p>
    <w:p w:rsidR="00CB13A5" w:rsidRDefault="00192095">
      <w:pPr>
        <w:tabs>
          <w:tab w:val="left" w:pos="993"/>
          <w:tab w:val="left" w:pos="1080"/>
          <w:tab w:val="left" w:pos="1134"/>
          <w:tab w:val="left" w:pos="1276"/>
        </w:tabs>
        <w:ind w:firstLine="567"/>
        <w:jc w:val="both"/>
        <w:rPr>
          <w:iCs/>
          <w:szCs w:val="24"/>
        </w:rPr>
      </w:pPr>
      <w:r>
        <w:rPr>
          <w:iCs/>
          <w:szCs w:val="24"/>
        </w:rPr>
        <w:t>64.</w:t>
      </w:r>
      <w:r>
        <w:rPr>
          <w:iCs/>
          <w:szCs w:val="24"/>
        </w:rPr>
        <w:tab/>
      </w:r>
      <w:r>
        <w:rPr>
          <w:szCs w:val="24"/>
        </w:rPr>
        <w:t xml:space="preserve">Mokinių tarybą sudaro </w:t>
      </w:r>
      <w:r>
        <w:rPr>
          <w:iCs/>
          <w:szCs w:val="24"/>
        </w:rPr>
        <w:t>5</w:t>
      </w:r>
      <w:r>
        <w:rPr>
          <w:szCs w:val="24"/>
        </w:rPr>
        <w:t>–8 klasių mokinių susirinkimų atviru balsavimu balsų dauguma išrinkti ir į mokinių tarybą deleguoti atstovai (po vieną iš kiekvienos klasės).</w:t>
      </w:r>
    </w:p>
    <w:p w:rsidR="00CB13A5" w:rsidRDefault="00192095">
      <w:pPr>
        <w:tabs>
          <w:tab w:val="left" w:pos="993"/>
          <w:tab w:val="left" w:pos="1134"/>
        </w:tabs>
        <w:ind w:firstLine="567"/>
        <w:jc w:val="both"/>
        <w:rPr>
          <w:szCs w:val="24"/>
        </w:rPr>
      </w:pPr>
      <w:r>
        <w:rPr>
          <w:szCs w:val="24"/>
        </w:rPr>
        <w:t>65.</w:t>
      </w:r>
      <w:r>
        <w:rPr>
          <w:szCs w:val="24"/>
        </w:rPr>
        <w:tab/>
        <w:t>Mokinių tarybos nario kadencijų skaičius tam pačiam asmeniui neribojamas. Mokinių tarybos nario įgaliojimai prasideda, kai į pirmąjį posėdį susirenka išrinkti mokinių tarybos nariai, ir baigiasi, kai į pirmąjį posėdį susirenka naujai kadencijai išrinkti mokinių tarybos nariai. Mokinių tarybos sudėtį kadencijos laikotarpiui tvirtina Progimnazijos direktorius.</w:t>
      </w:r>
    </w:p>
    <w:p w:rsidR="00CB13A5" w:rsidRDefault="00192095">
      <w:pPr>
        <w:tabs>
          <w:tab w:val="left" w:pos="993"/>
          <w:tab w:val="left" w:pos="1134"/>
        </w:tabs>
        <w:ind w:firstLine="567"/>
        <w:jc w:val="both"/>
        <w:rPr>
          <w:rFonts w:eastAsia="Calibri"/>
          <w:szCs w:val="24"/>
        </w:rPr>
      </w:pPr>
      <w:r>
        <w:rPr>
          <w:rFonts w:eastAsia="Calibri"/>
          <w:szCs w:val="24"/>
        </w:rPr>
        <w:t>66.</w:t>
      </w:r>
      <w:r>
        <w:rPr>
          <w:rFonts w:eastAsia="Calibri"/>
          <w:szCs w:val="24"/>
        </w:rPr>
        <w:tab/>
        <w:t xml:space="preserve">Mokinių tarybos narys prieš terminą netenka savo įgaliojimų, kai jis atsistatydina arba kai jis savo elgesiu pažeidžia Progimnazijoje nustatytas mokinių elgesio taisykles. Nutrūkus mokinių tarybos nario įgaliojimams pirma laiko, naują narį bendra tvarka renka klasės mokinių susirinkimas mokinių tarybos esamos kadencijos likusiam laikotarpiui. </w:t>
      </w:r>
    </w:p>
    <w:p w:rsidR="00CB13A5" w:rsidRDefault="00192095">
      <w:pPr>
        <w:tabs>
          <w:tab w:val="left" w:pos="993"/>
          <w:tab w:val="left" w:pos="1080"/>
          <w:tab w:val="left" w:pos="1134"/>
          <w:tab w:val="left" w:pos="1276"/>
        </w:tabs>
        <w:ind w:firstLine="567"/>
        <w:jc w:val="both"/>
        <w:rPr>
          <w:iCs/>
          <w:szCs w:val="24"/>
        </w:rPr>
      </w:pPr>
      <w:r>
        <w:rPr>
          <w:iCs/>
          <w:szCs w:val="24"/>
        </w:rPr>
        <w:t>67.</w:t>
      </w:r>
      <w:r>
        <w:rPr>
          <w:iCs/>
          <w:szCs w:val="24"/>
        </w:rPr>
        <w:tab/>
      </w:r>
      <w:r>
        <w:rPr>
          <w:szCs w:val="24"/>
        </w:rPr>
        <w:t xml:space="preserve">Mokinių tarybos nariai atviru balsavimu balsų dauguma pirmame posėdyje renka mokinių tarybos prezidentą ir jo pavaduotoją. </w:t>
      </w:r>
    </w:p>
    <w:p w:rsidR="00CB13A5" w:rsidRDefault="00192095">
      <w:pPr>
        <w:tabs>
          <w:tab w:val="left" w:pos="993"/>
          <w:tab w:val="left" w:pos="1080"/>
          <w:tab w:val="left" w:pos="1134"/>
          <w:tab w:val="left" w:pos="1276"/>
        </w:tabs>
        <w:ind w:firstLine="567"/>
        <w:jc w:val="both"/>
        <w:rPr>
          <w:iCs/>
          <w:szCs w:val="24"/>
        </w:rPr>
      </w:pPr>
      <w:r>
        <w:rPr>
          <w:iCs/>
          <w:szCs w:val="24"/>
        </w:rPr>
        <w:lastRenderedPageBreak/>
        <w:t>68.</w:t>
      </w:r>
      <w:r>
        <w:rPr>
          <w:iCs/>
          <w:szCs w:val="24"/>
        </w:rPr>
        <w:tab/>
      </w:r>
      <w:r>
        <w:rPr>
          <w:iCs/>
          <w:caps/>
          <w:szCs w:val="24"/>
        </w:rPr>
        <w:t>m</w:t>
      </w:r>
      <w:r>
        <w:rPr>
          <w:iCs/>
          <w:szCs w:val="24"/>
        </w:rPr>
        <w:t xml:space="preserve">okinių tarybos </w:t>
      </w:r>
      <w:r>
        <w:rPr>
          <w:szCs w:val="24"/>
        </w:rPr>
        <w:t>veiklos organizavimo forma – posėdis, kurį</w:t>
      </w:r>
      <w:r>
        <w:rPr>
          <w:iCs/>
          <w:szCs w:val="24"/>
        </w:rPr>
        <w:t xml:space="preserve"> šaukia prezidentas. Apie posėdžio laiką ir svarstyti parengtus klausimus prezidentas informuoja narius ne vėliau kaip prieš 3 dienas iki posėdžio pradžios. Posėdžiai organizuojami ne rečiau kaip du kartus per pusmetį. </w:t>
      </w:r>
      <w:r>
        <w:rPr>
          <w:szCs w:val="24"/>
        </w:rPr>
        <w:t xml:space="preserve">Posėdis yra teisėtas, jeigu jame dalyvauja daugiau kaip pusė mokinių tarybos narių. </w:t>
      </w:r>
    </w:p>
    <w:p w:rsidR="00CB13A5" w:rsidRDefault="00192095">
      <w:pPr>
        <w:tabs>
          <w:tab w:val="left" w:pos="993"/>
          <w:tab w:val="left" w:pos="1080"/>
          <w:tab w:val="left" w:pos="1134"/>
          <w:tab w:val="left" w:pos="1276"/>
        </w:tabs>
        <w:ind w:firstLine="567"/>
        <w:jc w:val="both"/>
        <w:rPr>
          <w:iCs/>
          <w:szCs w:val="24"/>
        </w:rPr>
      </w:pPr>
      <w:r>
        <w:rPr>
          <w:iCs/>
          <w:szCs w:val="24"/>
        </w:rPr>
        <w:t>69.</w:t>
      </w:r>
      <w:r>
        <w:rPr>
          <w:iCs/>
          <w:szCs w:val="24"/>
        </w:rPr>
        <w:tab/>
      </w:r>
      <w:r>
        <w:rPr>
          <w:rFonts w:eastAsia="Calibri"/>
          <w:szCs w:val="24"/>
        </w:rPr>
        <w:t>Posėdžiai yra atviri, išskyrus atvejus, k</w:t>
      </w:r>
      <w:r>
        <w:rPr>
          <w:bCs/>
          <w:szCs w:val="24"/>
        </w:rPr>
        <w:t xml:space="preserve">ai posėdžiuose svarstomi </w:t>
      </w:r>
      <w:r>
        <w:rPr>
          <w:szCs w:val="24"/>
        </w:rPr>
        <w:t>su asmens duomenimis ir (ar) privačiu gyvenimu</w:t>
      </w:r>
      <w:r>
        <w:rPr>
          <w:bCs/>
          <w:szCs w:val="24"/>
        </w:rPr>
        <w:t xml:space="preserve"> susiję klausimai. Mokinių taryba juos nagrinėja uždarame posėdyje. </w:t>
      </w:r>
    </w:p>
    <w:p w:rsidR="00CB13A5" w:rsidRDefault="00192095">
      <w:pPr>
        <w:tabs>
          <w:tab w:val="left" w:pos="993"/>
          <w:tab w:val="left" w:pos="1134"/>
        </w:tabs>
        <w:ind w:firstLine="567"/>
        <w:jc w:val="both"/>
        <w:rPr>
          <w:szCs w:val="24"/>
        </w:rPr>
      </w:pPr>
      <w:r>
        <w:rPr>
          <w:szCs w:val="24"/>
        </w:rPr>
        <w:t>70.</w:t>
      </w:r>
      <w:r>
        <w:rPr>
          <w:szCs w:val="24"/>
        </w:rPr>
        <w:tab/>
        <w:t xml:space="preserve">Posėdžiai gali vykti nuotoliniu </w:t>
      </w:r>
      <w:r>
        <w:rPr>
          <w:bCs/>
          <w:szCs w:val="24"/>
        </w:rPr>
        <w:t xml:space="preserve">ar mišriuoju būdu </w:t>
      </w:r>
      <w:r>
        <w:rPr>
          <w:szCs w:val="24"/>
        </w:rPr>
        <w:t>prezidento iniciatyva arba prezidentui gavus nario prašymą. Apie tai nedelsiant pranešama kitiems nariams elektroninių ryšių priemonėmis. P</w:t>
      </w:r>
      <w:r>
        <w:rPr>
          <w:bCs/>
          <w:szCs w:val="24"/>
        </w:rPr>
        <w:t xml:space="preserve">osėdžiai nuotoliniu ar mišriuoju būdu vykti negali, jeigu tam prieštarauja daugiau kaip pusė narių. </w:t>
      </w:r>
      <w:r>
        <w:rPr>
          <w:szCs w:val="24"/>
        </w:rPr>
        <w:t xml:space="preserve">Priimant nutarimus nuotoliniu </w:t>
      </w:r>
      <w:r>
        <w:rPr>
          <w:bCs/>
          <w:szCs w:val="24"/>
        </w:rPr>
        <w:t>ar mišriuoju būdu</w:t>
      </w:r>
      <w:r>
        <w:rPr>
          <w:szCs w:val="24"/>
        </w:rPr>
        <w:t>, turi būti užtikrinamas mokinių tarybos nario tapatybės ir jo balsavimo rezultatų nustatymas.</w:t>
      </w:r>
    </w:p>
    <w:p w:rsidR="00CB13A5" w:rsidRDefault="00192095">
      <w:pPr>
        <w:tabs>
          <w:tab w:val="left" w:pos="993"/>
          <w:tab w:val="left" w:pos="1134"/>
          <w:tab w:val="left" w:pos="1276"/>
        </w:tabs>
        <w:ind w:firstLine="567"/>
        <w:jc w:val="both"/>
        <w:rPr>
          <w:szCs w:val="24"/>
        </w:rPr>
      </w:pPr>
      <w:r>
        <w:rPr>
          <w:szCs w:val="24"/>
        </w:rPr>
        <w:t>71.</w:t>
      </w:r>
      <w:r>
        <w:rPr>
          <w:szCs w:val="24"/>
        </w:rPr>
        <w:tab/>
        <w:t xml:space="preserve">Nutarimai priimami </w:t>
      </w:r>
      <w:r>
        <w:rPr>
          <w:iCs/>
          <w:szCs w:val="24"/>
        </w:rPr>
        <w:t xml:space="preserve">mokinių tarybos </w:t>
      </w:r>
      <w:r>
        <w:rPr>
          <w:szCs w:val="24"/>
        </w:rPr>
        <w:t xml:space="preserve">posėdyje dalyvaujančių narių balsų dauguma. Jeigu balsai pasiskirsto po lygiai, lemia prezidento balsas. Laikoma, kad balsai pasiskirstė po lygiai tada, kai balsų „už“ gauta tiek pat, kiek „prieš“ ir susilaikiusių kartu sudėjus. Jeigu prezidentas posėdyje nedalyvauja, o balsai pasiskirsto po lygiai, laikoma, kad nutarimas nepriimtas. Nutarimai protokoluojami, pagal poreikį daromi skaitmeniniai įrašai. Jie yra teisėti, jei neprieštarauja teisės aktams. Norminio pobūdžio nutarimai gali būti įforminami Progimnazijos direktoriaus įsakymu. </w:t>
      </w:r>
    </w:p>
    <w:p w:rsidR="00CB13A5" w:rsidRDefault="00192095">
      <w:pPr>
        <w:tabs>
          <w:tab w:val="left" w:pos="993"/>
          <w:tab w:val="left" w:pos="1080"/>
          <w:tab w:val="left" w:pos="1134"/>
          <w:tab w:val="left" w:pos="1276"/>
        </w:tabs>
        <w:ind w:firstLine="567"/>
        <w:jc w:val="both"/>
        <w:rPr>
          <w:bCs/>
          <w:szCs w:val="24"/>
        </w:rPr>
      </w:pPr>
      <w:r>
        <w:rPr>
          <w:bCs/>
          <w:szCs w:val="24"/>
        </w:rPr>
        <w:t>72.</w:t>
      </w:r>
      <w:r>
        <w:rPr>
          <w:bCs/>
          <w:szCs w:val="24"/>
        </w:rPr>
        <w:tab/>
      </w:r>
      <w:r>
        <w:rPr>
          <w:bCs/>
          <w:caps/>
          <w:szCs w:val="24"/>
        </w:rPr>
        <w:t>m</w:t>
      </w:r>
      <w:r>
        <w:rPr>
          <w:bCs/>
          <w:szCs w:val="24"/>
        </w:rPr>
        <w:t xml:space="preserve">okinių tarybos nariai vieną kartą per metus </w:t>
      </w:r>
      <w:r>
        <w:rPr>
          <w:szCs w:val="24"/>
        </w:rPr>
        <w:t xml:space="preserve">pristato savo veiklos rezultatus juos rinkusiems </w:t>
      </w:r>
      <w:r>
        <w:rPr>
          <w:iCs/>
          <w:szCs w:val="24"/>
        </w:rPr>
        <w:t>5</w:t>
      </w:r>
      <w:r>
        <w:rPr>
          <w:szCs w:val="24"/>
        </w:rPr>
        <w:t>–8 klasių mokiniams susirinkimų klasėse metu</w:t>
      </w:r>
      <w:r>
        <w:rPr>
          <w:bCs/>
          <w:szCs w:val="24"/>
        </w:rPr>
        <w:t>.</w:t>
      </w:r>
    </w:p>
    <w:p w:rsidR="00CB13A5" w:rsidRDefault="00192095">
      <w:pPr>
        <w:tabs>
          <w:tab w:val="left" w:pos="993"/>
          <w:tab w:val="left" w:pos="1080"/>
          <w:tab w:val="left" w:pos="1134"/>
          <w:tab w:val="left" w:pos="1276"/>
          <w:tab w:val="left" w:pos="1309"/>
        </w:tabs>
        <w:ind w:firstLine="567"/>
        <w:jc w:val="both"/>
        <w:rPr>
          <w:szCs w:val="24"/>
        </w:rPr>
      </w:pPr>
      <w:r>
        <w:rPr>
          <w:szCs w:val="24"/>
        </w:rPr>
        <w:t>73.</w:t>
      </w:r>
      <w:r>
        <w:rPr>
          <w:szCs w:val="24"/>
        </w:rPr>
        <w:tab/>
        <w:t>Mokinių taryba:</w:t>
      </w:r>
    </w:p>
    <w:p w:rsidR="00CB13A5" w:rsidRDefault="00192095">
      <w:pPr>
        <w:tabs>
          <w:tab w:val="left" w:pos="993"/>
          <w:tab w:val="left" w:pos="1134"/>
          <w:tab w:val="left" w:pos="1276"/>
          <w:tab w:val="left" w:pos="1440"/>
        </w:tabs>
        <w:ind w:firstLine="567"/>
        <w:jc w:val="both"/>
        <w:rPr>
          <w:szCs w:val="24"/>
        </w:rPr>
      </w:pPr>
      <w:r>
        <w:rPr>
          <w:szCs w:val="24"/>
        </w:rPr>
        <w:t>73.1.</w:t>
      </w:r>
      <w:r>
        <w:rPr>
          <w:szCs w:val="24"/>
        </w:rPr>
        <w:tab/>
        <w:t>padeda organizuoti Progimnazijos renginius, akcijas, vykdyti prevencines programas;</w:t>
      </w:r>
    </w:p>
    <w:p w:rsidR="00CB13A5" w:rsidRDefault="00192095">
      <w:pPr>
        <w:tabs>
          <w:tab w:val="left" w:pos="993"/>
          <w:tab w:val="left" w:pos="1134"/>
          <w:tab w:val="left" w:pos="1276"/>
          <w:tab w:val="left" w:pos="1440"/>
        </w:tabs>
        <w:ind w:firstLine="567"/>
        <w:jc w:val="both"/>
        <w:rPr>
          <w:szCs w:val="24"/>
        </w:rPr>
      </w:pPr>
      <w:r>
        <w:rPr>
          <w:szCs w:val="24"/>
        </w:rPr>
        <w:t>73.2.</w:t>
      </w:r>
      <w:r>
        <w:rPr>
          <w:szCs w:val="24"/>
        </w:rPr>
        <w:tab/>
        <w:t>teikia siūlymus Tarybai ir Progimnazijos direktoriui dėl ugdymo organizavimo, neformaliojo švietimo programų plėtros, socialinės veiklos;</w:t>
      </w:r>
    </w:p>
    <w:p w:rsidR="00CB13A5" w:rsidRDefault="00192095">
      <w:pPr>
        <w:tabs>
          <w:tab w:val="left" w:pos="993"/>
          <w:tab w:val="left" w:pos="1134"/>
          <w:tab w:val="left" w:pos="1276"/>
          <w:tab w:val="left" w:pos="1440"/>
        </w:tabs>
        <w:ind w:firstLine="567"/>
        <w:jc w:val="both"/>
        <w:rPr>
          <w:szCs w:val="24"/>
        </w:rPr>
      </w:pPr>
      <w:r>
        <w:rPr>
          <w:szCs w:val="24"/>
        </w:rPr>
        <w:t>73.3.</w:t>
      </w:r>
      <w:r>
        <w:rPr>
          <w:szCs w:val="24"/>
        </w:rPr>
        <w:tab/>
        <w:t>inicijuoja mokinių savanorystės veiklas Progimnazijoje;</w:t>
      </w:r>
    </w:p>
    <w:p w:rsidR="00CB13A5" w:rsidRDefault="00192095">
      <w:pPr>
        <w:tabs>
          <w:tab w:val="left" w:pos="993"/>
          <w:tab w:val="left" w:pos="1134"/>
          <w:tab w:val="left" w:pos="1276"/>
          <w:tab w:val="left" w:pos="1440"/>
        </w:tabs>
        <w:ind w:firstLine="567"/>
        <w:jc w:val="both"/>
        <w:rPr>
          <w:szCs w:val="24"/>
        </w:rPr>
      </w:pPr>
      <w:r>
        <w:rPr>
          <w:szCs w:val="24"/>
        </w:rPr>
        <w:t>73.4.</w:t>
      </w:r>
      <w:r>
        <w:rPr>
          <w:szCs w:val="24"/>
        </w:rPr>
        <w:tab/>
        <w:t xml:space="preserve">atstovauja mokinių interesams </w:t>
      </w:r>
      <w:r>
        <w:rPr>
          <w:caps/>
          <w:szCs w:val="24"/>
        </w:rPr>
        <w:t>t</w:t>
      </w:r>
      <w:r>
        <w:rPr>
          <w:szCs w:val="24"/>
        </w:rPr>
        <w:t>aryboje bei kitose savivaldos institucijose,</w:t>
      </w:r>
      <w:r>
        <w:rPr>
          <w:iCs/>
          <w:szCs w:val="24"/>
        </w:rPr>
        <w:t xml:space="preserve"> tarpininkauja ginant mokinių teises </w:t>
      </w:r>
      <w:r>
        <w:rPr>
          <w:szCs w:val="24"/>
        </w:rPr>
        <w:t>Progimnazijoje</w:t>
      </w:r>
      <w:r>
        <w:rPr>
          <w:iCs/>
          <w:szCs w:val="24"/>
        </w:rPr>
        <w:t>;</w:t>
      </w:r>
    </w:p>
    <w:p w:rsidR="00CB13A5" w:rsidRDefault="00192095">
      <w:pPr>
        <w:tabs>
          <w:tab w:val="left" w:pos="993"/>
          <w:tab w:val="left" w:pos="1134"/>
          <w:tab w:val="left" w:pos="1276"/>
          <w:tab w:val="left" w:pos="1309"/>
          <w:tab w:val="left" w:pos="1440"/>
          <w:tab w:val="left" w:pos="1496"/>
        </w:tabs>
        <w:ind w:firstLine="567"/>
        <w:jc w:val="both"/>
        <w:rPr>
          <w:szCs w:val="24"/>
        </w:rPr>
      </w:pPr>
      <w:r>
        <w:rPr>
          <w:szCs w:val="24"/>
        </w:rPr>
        <w:t>73.5.</w:t>
      </w:r>
      <w:r>
        <w:rPr>
          <w:szCs w:val="24"/>
        </w:rPr>
        <w:tab/>
      </w:r>
      <w:r>
        <w:rPr>
          <w:iCs/>
          <w:szCs w:val="24"/>
        </w:rPr>
        <w:t xml:space="preserve">rūpinasi drausmės ir tvarkos palaikymu </w:t>
      </w:r>
      <w:r>
        <w:rPr>
          <w:szCs w:val="24"/>
        </w:rPr>
        <w:t>Progimnazijoje</w:t>
      </w:r>
      <w:r>
        <w:rPr>
          <w:iCs/>
          <w:szCs w:val="24"/>
        </w:rPr>
        <w:t>;</w:t>
      </w:r>
    </w:p>
    <w:p w:rsidR="00CB13A5" w:rsidRDefault="00192095">
      <w:pPr>
        <w:tabs>
          <w:tab w:val="left" w:pos="993"/>
          <w:tab w:val="left" w:pos="1134"/>
          <w:tab w:val="left" w:pos="1276"/>
          <w:tab w:val="left" w:pos="1309"/>
          <w:tab w:val="left" w:pos="1440"/>
          <w:tab w:val="left" w:pos="1496"/>
        </w:tabs>
        <w:ind w:firstLine="567"/>
        <w:jc w:val="both"/>
        <w:rPr>
          <w:szCs w:val="24"/>
        </w:rPr>
      </w:pPr>
      <w:r>
        <w:rPr>
          <w:szCs w:val="24"/>
        </w:rPr>
        <w:t>73.6.</w:t>
      </w:r>
      <w:r>
        <w:rPr>
          <w:szCs w:val="24"/>
        </w:rPr>
        <w:tab/>
        <w:t>dalyvauja rengiant Progimnazijos veiklą reglamentuojančius dokumentus;</w:t>
      </w:r>
    </w:p>
    <w:p w:rsidR="00CB13A5" w:rsidRDefault="00192095">
      <w:pPr>
        <w:tabs>
          <w:tab w:val="left" w:pos="993"/>
          <w:tab w:val="left" w:pos="1134"/>
          <w:tab w:val="left" w:pos="1276"/>
          <w:tab w:val="left" w:pos="1309"/>
          <w:tab w:val="left" w:pos="1440"/>
          <w:tab w:val="left" w:pos="1496"/>
        </w:tabs>
        <w:ind w:firstLine="567"/>
        <w:jc w:val="both"/>
        <w:rPr>
          <w:szCs w:val="24"/>
        </w:rPr>
      </w:pPr>
      <w:r>
        <w:rPr>
          <w:szCs w:val="24"/>
        </w:rPr>
        <w:t>73.7.</w:t>
      </w:r>
      <w:r>
        <w:rPr>
          <w:szCs w:val="24"/>
        </w:rPr>
        <w:tab/>
        <w:t>svarsto kitus Progimnazijos direktoriaus, jo pavaduotojų, kuruojančio pedagogo teikiamus klausimus.</w:t>
      </w:r>
    </w:p>
    <w:p w:rsidR="00CB13A5" w:rsidRDefault="00192095">
      <w:pPr>
        <w:tabs>
          <w:tab w:val="left" w:pos="993"/>
          <w:tab w:val="left" w:pos="1080"/>
          <w:tab w:val="left" w:pos="1134"/>
          <w:tab w:val="left" w:pos="1276"/>
        </w:tabs>
        <w:ind w:firstLine="567"/>
        <w:jc w:val="both"/>
        <w:rPr>
          <w:szCs w:val="24"/>
        </w:rPr>
      </w:pPr>
      <w:r>
        <w:rPr>
          <w:szCs w:val="24"/>
        </w:rPr>
        <w:t>74.</w:t>
      </w:r>
      <w:r>
        <w:rPr>
          <w:szCs w:val="24"/>
        </w:rPr>
        <w:tab/>
        <w:t xml:space="preserve">Progimnazijoje veikia tėvų (globėjų, rūpintojų) savivaldos institucijos – tėvų komitetai klasėse (grupėse) ir tėvų taryba. </w:t>
      </w:r>
    </w:p>
    <w:p w:rsidR="00CB13A5" w:rsidRDefault="00192095">
      <w:pPr>
        <w:tabs>
          <w:tab w:val="left" w:pos="993"/>
          <w:tab w:val="left" w:pos="1080"/>
          <w:tab w:val="left" w:pos="1134"/>
          <w:tab w:val="left" w:pos="1276"/>
        </w:tabs>
        <w:ind w:firstLine="567"/>
        <w:jc w:val="both"/>
        <w:rPr>
          <w:szCs w:val="24"/>
        </w:rPr>
      </w:pPr>
      <w:r>
        <w:rPr>
          <w:szCs w:val="24"/>
        </w:rPr>
        <w:t>75.</w:t>
      </w:r>
      <w:r>
        <w:rPr>
          <w:szCs w:val="24"/>
        </w:rPr>
        <w:tab/>
        <w:t xml:space="preserve">Tėvų komitetą sudaro vieniems metams atviru balsavimu klasės (grupės) tėvų (globėjų, rūpintojų) susirinkimo dauguma išrinktas pirmininkas ir 2 nariai. </w:t>
      </w:r>
    </w:p>
    <w:p w:rsidR="00CB13A5" w:rsidRDefault="00192095">
      <w:pPr>
        <w:tabs>
          <w:tab w:val="left" w:pos="993"/>
          <w:tab w:val="left" w:pos="1134"/>
        </w:tabs>
        <w:ind w:firstLine="567"/>
        <w:jc w:val="both"/>
        <w:rPr>
          <w:szCs w:val="24"/>
        </w:rPr>
      </w:pPr>
      <w:r>
        <w:rPr>
          <w:szCs w:val="24"/>
        </w:rPr>
        <w:t>76.</w:t>
      </w:r>
      <w:r>
        <w:rPr>
          <w:szCs w:val="24"/>
        </w:rPr>
        <w:tab/>
        <w:t>Tėvų komiteto nario kadencijų skaičius tam pačiam asmeniui neribojamas. Tėvų komiteto nario įgaliojimai prasideda, kai į pirmąjį posėdį susirenka išrinkti tėvų komiteto nariai, ir baigiasi, kai į pirmąjį posėdį susirenka naujai kadencijai išrinkti tėvų komiteto nariai. Tėvų komiteto sudėtį kadencijos laikotarpiui tvirtina Progimnazijos direktorius.</w:t>
      </w:r>
    </w:p>
    <w:p w:rsidR="00CB13A5" w:rsidRDefault="00192095">
      <w:pPr>
        <w:tabs>
          <w:tab w:val="left" w:pos="993"/>
          <w:tab w:val="left" w:pos="1134"/>
        </w:tabs>
        <w:ind w:firstLine="567"/>
        <w:jc w:val="both"/>
        <w:rPr>
          <w:rFonts w:eastAsia="Calibri"/>
          <w:szCs w:val="24"/>
        </w:rPr>
      </w:pPr>
      <w:r>
        <w:rPr>
          <w:rFonts w:eastAsia="Calibri"/>
          <w:szCs w:val="24"/>
        </w:rPr>
        <w:t>77.</w:t>
      </w:r>
      <w:r>
        <w:rPr>
          <w:rFonts w:eastAsia="Calibri"/>
          <w:szCs w:val="24"/>
        </w:rPr>
        <w:tab/>
        <w:t xml:space="preserve">Tėvų komiteto narys prieš terminą netenka savo įgaliojimų, kai jis atsistatydina arba nutraukiama (pasibaigia) tėvų komiteto nario vaiko mokymo sutartis. Nutrūkus tėvų komiteto nario įgaliojimams pirma laiko, naują narį bendra tvarka renka atitinkamos klasės (grupės) tėvų (globėjų, rūpintojų) susirinkimas tėvų komiteto esamos kadencijos likusiam laikotarpiui. </w:t>
      </w:r>
    </w:p>
    <w:p w:rsidR="00CB13A5" w:rsidRDefault="00192095">
      <w:pPr>
        <w:tabs>
          <w:tab w:val="left" w:pos="993"/>
          <w:tab w:val="left" w:pos="1080"/>
          <w:tab w:val="left" w:pos="1134"/>
          <w:tab w:val="left" w:pos="1276"/>
        </w:tabs>
        <w:ind w:firstLine="567"/>
        <w:jc w:val="both"/>
        <w:rPr>
          <w:iCs/>
          <w:szCs w:val="24"/>
        </w:rPr>
      </w:pPr>
      <w:r>
        <w:rPr>
          <w:iCs/>
          <w:szCs w:val="24"/>
        </w:rPr>
        <w:t>78.</w:t>
      </w:r>
      <w:r>
        <w:rPr>
          <w:iCs/>
          <w:szCs w:val="24"/>
        </w:rPr>
        <w:tab/>
      </w:r>
      <w:r>
        <w:rPr>
          <w:szCs w:val="24"/>
        </w:rPr>
        <w:t>Tėvų komiteto veiklos organizavimo forma – posėdis, kurį šaukia pirmininkas. Apie posėdžių laiką,</w:t>
      </w:r>
      <w:r>
        <w:rPr>
          <w:iCs/>
          <w:szCs w:val="24"/>
        </w:rPr>
        <w:t xml:space="preserve"> svarstyti parengtus klausimus pirmininkas informuoja narius ne vėliau kaip prieš 3 darbo dienas iki posėdžio pradžios. </w:t>
      </w:r>
      <w:r>
        <w:rPr>
          <w:szCs w:val="24"/>
        </w:rPr>
        <w:t>Posėdis yra teisėtas, jeigu jame dalyvauja daugiau kaip pusė tėvų komiteto narių.</w:t>
      </w:r>
    </w:p>
    <w:p w:rsidR="00CB13A5" w:rsidRDefault="00192095">
      <w:pPr>
        <w:tabs>
          <w:tab w:val="left" w:pos="993"/>
          <w:tab w:val="left" w:pos="1080"/>
          <w:tab w:val="left" w:pos="1134"/>
          <w:tab w:val="left" w:pos="1276"/>
        </w:tabs>
        <w:ind w:firstLine="567"/>
        <w:jc w:val="both"/>
        <w:rPr>
          <w:iCs/>
          <w:szCs w:val="24"/>
        </w:rPr>
      </w:pPr>
      <w:r>
        <w:rPr>
          <w:iCs/>
          <w:szCs w:val="24"/>
        </w:rPr>
        <w:t>79.</w:t>
      </w:r>
      <w:r>
        <w:rPr>
          <w:iCs/>
          <w:szCs w:val="24"/>
        </w:rPr>
        <w:tab/>
      </w:r>
      <w:r>
        <w:rPr>
          <w:rFonts w:eastAsia="Calibri"/>
          <w:szCs w:val="24"/>
        </w:rPr>
        <w:t>Posėdžiai yra atviri, išskyrus atvejus, k</w:t>
      </w:r>
      <w:r>
        <w:rPr>
          <w:bCs/>
          <w:szCs w:val="24"/>
        </w:rPr>
        <w:t xml:space="preserve">ai posėdžiuose svarstomi </w:t>
      </w:r>
      <w:r>
        <w:rPr>
          <w:szCs w:val="24"/>
        </w:rPr>
        <w:t>su asmens duomenimis ir (ar) privačiu gyvenimu</w:t>
      </w:r>
      <w:r>
        <w:rPr>
          <w:bCs/>
          <w:szCs w:val="24"/>
        </w:rPr>
        <w:t xml:space="preserve"> susiję klausimai. Tėvų komitetas juos nagrinėja uždarame posėdyje. </w:t>
      </w:r>
    </w:p>
    <w:p w:rsidR="00CB13A5" w:rsidRDefault="00192095">
      <w:pPr>
        <w:tabs>
          <w:tab w:val="left" w:pos="993"/>
          <w:tab w:val="left" w:pos="1134"/>
        </w:tabs>
        <w:ind w:firstLine="567"/>
        <w:jc w:val="both"/>
        <w:rPr>
          <w:szCs w:val="24"/>
        </w:rPr>
      </w:pPr>
      <w:r>
        <w:rPr>
          <w:szCs w:val="24"/>
        </w:rPr>
        <w:t>80.</w:t>
      </w:r>
      <w:r>
        <w:rPr>
          <w:szCs w:val="24"/>
        </w:rPr>
        <w:tab/>
        <w:t xml:space="preserve">Posėdžiai gali vykti nuotoliniu </w:t>
      </w:r>
      <w:r>
        <w:rPr>
          <w:bCs/>
          <w:szCs w:val="24"/>
        </w:rPr>
        <w:t xml:space="preserve">ar mišriuoju būdu </w:t>
      </w:r>
      <w:r>
        <w:rPr>
          <w:szCs w:val="24"/>
        </w:rPr>
        <w:t>pirmininko iniciatyva arba pirmininkui gavus nario prašymą. Apie tai nedelsiant pranešama kitiems nariams elektroninių ryšių priemonėmis. P</w:t>
      </w:r>
      <w:r>
        <w:rPr>
          <w:bCs/>
          <w:szCs w:val="24"/>
        </w:rPr>
        <w:t xml:space="preserve">osėdžiai nuotoliniu ar mišriuoju būdu vykti negali, jeigu tam prieštarauja daugiau kaip pusė narių. </w:t>
      </w:r>
      <w:r>
        <w:rPr>
          <w:szCs w:val="24"/>
        </w:rPr>
        <w:lastRenderedPageBreak/>
        <w:t xml:space="preserve">Priimant nutarimus nuotoliniu </w:t>
      </w:r>
      <w:r>
        <w:rPr>
          <w:bCs/>
          <w:szCs w:val="24"/>
        </w:rPr>
        <w:t>ar mišriuoju būdu</w:t>
      </w:r>
      <w:r>
        <w:rPr>
          <w:szCs w:val="24"/>
        </w:rPr>
        <w:t>, turi būti užtikrinamas tėvų komiteto nario tapatybės ir jo balsavimo rezultatų nustatymas.</w:t>
      </w:r>
    </w:p>
    <w:p w:rsidR="00CB13A5" w:rsidRDefault="00192095">
      <w:pPr>
        <w:tabs>
          <w:tab w:val="left" w:pos="993"/>
          <w:tab w:val="left" w:pos="1134"/>
        </w:tabs>
        <w:ind w:firstLine="567"/>
        <w:jc w:val="both"/>
        <w:rPr>
          <w:rFonts w:eastAsia="Calibri"/>
          <w:szCs w:val="24"/>
        </w:rPr>
      </w:pPr>
      <w:r>
        <w:rPr>
          <w:rFonts w:eastAsia="Calibri"/>
          <w:szCs w:val="24"/>
        </w:rPr>
        <w:t>81.</w:t>
      </w:r>
      <w:r>
        <w:rPr>
          <w:rFonts w:eastAsia="Calibri"/>
          <w:szCs w:val="24"/>
        </w:rPr>
        <w:tab/>
      </w:r>
      <w:r>
        <w:rPr>
          <w:rFonts w:eastAsia="Calibri"/>
          <w:iCs/>
          <w:szCs w:val="24"/>
        </w:rPr>
        <w:t xml:space="preserve">Nutarimai priimami tėvų komiteto posėdyje dalyvaujančių narių balsų dauguma. </w:t>
      </w:r>
      <w:r>
        <w:rPr>
          <w:rFonts w:eastAsia="Calibri"/>
          <w:szCs w:val="24"/>
        </w:rPr>
        <w:t xml:space="preserve">Jeigu balsai pasiskirsto po lygiai, lemia pirmininko balsas. Laikoma, kad balsai pasiskirstė po lygiai tada, kai balsų „už“ gauta tiek pat, kiek „prieš“ ir susilaikiusių kartu sudėjus. Jeigu pirmininkas posėdyje nedalyvauja, o balsai pasiskirsto po lygiai, laikoma, kad nutarimas nepriimtas. Nutarimai yra teisėti, jei neprieštarauja teisės aktams. </w:t>
      </w:r>
    </w:p>
    <w:p w:rsidR="00CB13A5" w:rsidRDefault="00192095">
      <w:pPr>
        <w:tabs>
          <w:tab w:val="left" w:pos="993"/>
          <w:tab w:val="left" w:pos="1080"/>
          <w:tab w:val="left" w:pos="1134"/>
          <w:tab w:val="left" w:pos="1276"/>
        </w:tabs>
        <w:ind w:firstLine="567"/>
        <w:jc w:val="both"/>
        <w:rPr>
          <w:szCs w:val="24"/>
        </w:rPr>
      </w:pPr>
      <w:r>
        <w:rPr>
          <w:szCs w:val="24"/>
        </w:rPr>
        <w:t>82.</w:t>
      </w:r>
      <w:r>
        <w:rPr>
          <w:szCs w:val="24"/>
        </w:rPr>
        <w:tab/>
        <w:t>Tėvų komiteto nariai vieną kartą per metus pristato savo veiklos rezultatus juos rinkusiems tėvams (globėjams, rūpintojams) susirinkimų klasėse (grupėse) metu.</w:t>
      </w:r>
    </w:p>
    <w:p w:rsidR="00CB13A5" w:rsidRDefault="00192095">
      <w:pPr>
        <w:tabs>
          <w:tab w:val="left" w:pos="993"/>
          <w:tab w:val="left" w:pos="1134"/>
          <w:tab w:val="left" w:pos="1260"/>
        </w:tabs>
        <w:ind w:firstLine="567"/>
        <w:jc w:val="both"/>
        <w:rPr>
          <w:szCs w:val="24"/>
        </w:rPr>
      </w:pPr>
      <w:r>
        <w:rPr>
          <w:szCs w:val="24"/>
        </w:rPr>
        <w:t>83.</w:t>
      </w:r>
      <w:r>
        <w:rPr>
          <w:szCs w:val="24"/>
        </w:rPr>
        <w:tab/>
        <w:t>Tėvų komitetas:</w:t>
      </w:r>
    </w:p>
    <w:p w:rsidR="00CB13A5" w:rsidRDefault="00192095">
      <w:pPr>
        <w:tabs>
          <w:tab w:val="left" w:pos="993"/>
          <w:tab w:val="left" w:pos="1134"/>
          <w:tab w:val="left" w:pos="1276"/>
          <w:tab w:val="left" w:pos="1440"/>
        </w:tabs>
        <w:ind w:firstLine="567"/>
        <w:jc w:val="both"/>
        <w:rPr>
          <w:szCs w:val="24"/>
        </w:rPr>
      </w:pPr>
      <w:r>
        <w:rPr>
          <w:szCs w:val="24"/>
        </w:rPr>
        <w:t>83.1.</w:t>
      </w:r>
      <w:r>
        <w:rPr>
          <w:szCs w:val="24"/>
        </w:rPr>
        <w:tab/>
        <w:t>aptaria su klasės (grupės) vadovu (mokytoju) mokinių lankomumo, elgesio ir pažangumo, saugumo, maitinimo, informacijos gavimo apie juos klausimus;</w:t>
      </w:r>
    </w:p>
    <w:p w:rsidR="00CB13A5" w:rsidRDefault="00192095">
      <w:pPr>
        <w:tabs>
          <w:tab w:val="left" w:pos="993"/>
          <w:tab w:val="left" w:pos="1134"/>
          <w:tab w:val="left" w:pos="1276"/>
          <w:tab w:val="left" w:pos="1440"/>
        </w:tabs>
        <w:ind w:firstLine="567"/>
        <w:jc w:val="both"/>
        <w:rPr>
          <w:szCs w:val="24"/>
        </w:rPr>
      </w:pPr>
      <w:r>
        <w:rPr>
          <w:szCs w:val="24"/>
        </w:rPr>
        <w:t>83.2.</w:t>
      </w:r>
      <w:r>
        <w:rPr>
          <w:szCs w:val="24"/>
        </w:rPr>
        <w:tab/>
        <w:t xml:space="preserve">padeda įgyvendinti prevencines programas, organizuoti klasės (grupės) renginius, išvykas, kurti edukacines aplinkas, vykdyti ugdymą karjerai; </w:t>
      </w:r>
    </w:p>
    <w:p w:rsidR="00CB13A5" w:rsidRDefault="00192095">
      <w:pPr>
        <w:tabs>
          <w:tab w:val="left" w:pos="993"/>
          <w:tab w:val="left" w:pos="1134"/>
          <w:tab w:val="left" w:pos="1276"/>
          <w:tab w:val="left" w:pos="1440"/>
        </w:tabs>
        <w:ind w:firstLine="567"/>
        <w:jc w:val="both"/>
        <w:rPr>
          <w:szCs w:val="24"/>
        </w:rPr>
      </w:pPr>
      <w:r>
        <w:rPr>
          <w:szCs w:val="24"/>
        </w:rPr>
        <w:t>83.3.</w:t>
      </w:r>
      <w:r>
        <w:rPr>
          <w:szCs w:val="24"/>
        </w:rPr>
        <w:tab/>
        <w:t>teikia siūlymus klasės (grupės) vadovui (mokytojui), Progimnazijos direktoriui dėl ugdymo kokybės gerinimo;</w:t>
      </w:r>
    </w:p>
    <w:p w:rsidR="00CB13A5" w:rsidRDefault="00192095">
      <w:pPr>
        <w:tabs>
          <w:tab w:val="left" w:pos="993"/>
          <w:tab w:val="left" w:pos="1134"/>
          <w:tab w:val="left" w:pos="1276"/>
          <w:tab w:val="left" w:pos="1440"/>
        </w:tabs>
        <w:ind w:firstLine="567"/>
        <w:jc w:val="both"/>
        <w:rPr>
          <w:szCs w:val="24"/>
        </w:rPr>
      </w:pPr>
      <w:r>
        <w:rPr>
          <w:szCs w:val="24"/>
        </w:rPr>
        <w:t>83.4.</w:t>
      </w:r>
      <w:r>
        <w:rPr>
          <w:szCs w:val="24"/>
        </w:rPr>
        <w:tab/>
        <w:t>organizuoja paramos Progimnazijai teikimą;</w:t>
      </w:r>
    </w:p>
    <w:p w:rsidR="00CB13A5" w:rsidRDefault="00192095">
      <w:pPr>
        <w:tabs>
          <w:tab w:val="left" w:pos="993"/>
          <w:tab w:val="left" w:pos="1134"/>
          <w:tab w:val="left" w:pos="1276"/>
          <w:tab w:val="left" w:pos="1440"/>
        </w:tabs>
        <w:ind w:firstLine="567"/>
        <w:jc w:val="both"/>
        <w:rPr>
          <w:szCs w:val="24"/>
        </w:rPr>
      </w:pPr>
      <w:r>
        <w:rPr>
          <w:szCs w:val="24"/>
        </w:rPr>
        <w:t>83.5.</w:t>
      </w:r>
      <w:r>
        <w:rPr>
          <w:szCs w:val="24"/>
        </w:rPr>
        <w:tab/>
        <w:t xml:space="preserve">svarsto kitus klasės (grupės) vadovo (mokytojo), Progimnazijos direktoriaus, jo pavaduotojų teikiamus klausimus. </w:t>
      </w:r>
    </w:p>
    <w:p w:rsidR="00CB13A5" w:rsidRDefault="00192095">
      <w:pPr>
        <w:tabs>
          <w:tab w:val="left" w:pos="993"/>
          <w:tab w:val="left" w:pos="1080"/>
          <w:tab w:val="left" w:pos="1134"/>
          <w:tab w:val="left" w:pos="1276"/>
        </w:tabs>
        <w:ind w:firstLine="567"/>
        <w:jc w:val="both"/>
        <w:textAlignment w:val="baseline"/>
        <w:rPr>
          <w:szCs w:val="24"/>
        </w:rPr>
      </w:pPr>
      <w:r>
        <w:rPr>
          <w:szCs w:val="24"/>
        </w:rPr>
        <w:t>84.</w:t>
      </w:r>
      <w:r>
        <w:rPr>
          <w:szCs w:val="24"/>
        </w:rPr>
        <w:tab/>
        <w:t xml:space="preserve">Tėvų taryba – aukščiausia tėvų (globėjų, rūpintojų) savivaldos institucija, renkama vieniems metams. Ją sudaro </w:t>
      </w:r>
      <w:r>
        <w:rPr>
          <w:iCs/>
          <w:szCs w:val="24"/>
        </w:rPr>
        <w:t>klasių (grupių) tėvų komitetų pirmininkai</w:t>
      </w:r>
      <w:r>
        <w:rPr>
          <w:szCs w:val="24"/>
        </w:rPr>
        <w:t>.</w:t>
      </w:r>
      <w:r>
        <w:rPr>
          <w:color w:val="0000FF"/>
          <w:szCs w:val="24"/>
        </w:rPr>
        <w:t xml:space="preserve"> </w:t>
      </w:r>
      <w:r>
        <w:rPr>
          <w:szCs w:val="24"/>
        </w:rPr>
        <w:t xml:space="preserve">Tėvų tarybos nario kadencijų skaičius tam pačiam asmeniui neribojamas. </w:t>
      </w:r>
    </w:p>
    <w:p w:rsidR="00CB13A5" w:rsidRDefault="00192095">
      <w:pPr>
        <w:tabs>
          <w:tab w:val="left" w:pos="993"/>
          <w:tab w:val="left" w:pos="1080"/>
          <w:tab w:val="left" w:pos="1134"/>
          <w:tab w:val="left" w:pos="1276"/>
        </w:tabs>
        <w:ind w:firstLine="567"/>
        <w:jc w:val="both"/>
        <w:rPr>
          <w:szCs w:val="24"/>
        </w:rPr>
      </w:pPr>
      <w:r>
        <w:rPr>
          <w:szCs w:val="24"/>
        </w:rPr>
        <w:t>85.</w:t>
      </w:r>
      <w:r>
        <w:rPr>
          <w:szCs w:val="24"/>
        </w:rPr>
        <w:tab/>
        <w:t>Tėvų tarybos nario įgaliojimai prasideda, kai į pirmąjį posėdį susirenka išrinkti tėvų tarybos nariai, ir baigiasi, kai į pirmąjį posėdį susirenka naujai kadencijai išrinkti tėvų tarybos nariai. Tėvų tarybos sudėtį kadencijos laikotarpiui tvirtina Progimnazijos direktorius.</w:t>
      </w:r>
    </w:p>
    <w:p w:rsidR="00CB13A5" w:rsidRDefault="00192095">
      <w:pPr>
        <w:tabs>
          <w:tab w:val="left" w:pos="993"/>
          <w:tab w:val="left" w:pos="1080"/>
          <w:tab w:val="left" w:pos="1134"/>
          <w:tab w:val="left" w:pos="1276"/>
        </w:tabs>
        <w:ind w:firstLine="567"/>
        <w:jc w:val="both"/>
        <w:rPr>
          <w:szCs w:val="24"/>
        </w:rPr>
      </w:pPr>
      <w:r>
        <w:rPr>
          <w:szCs w:val="24"/>
        </w:rPr>
        <w:t>86.</w:t>
      </w:r>
      <w:r>
        <w:rPr>
          <w:szCs w:val="24"/>
        </w:rPr>
        <w:tab/>
        <w:t xml:space="preserve">Tėvų tarybos narys prieš terminą netenka savo įgaliojimų, kai jis atsistatydina arba nutraukiama (pasibaigia) nario vaiko mokymo sutartis. Nutrūkus tėvų tarybos nario įgaliojimams pirma laiko, naują tėvų tarybos narį deleguoja atitinkamos klasės (grupės) tėvų (globėjų, rūpintojų) susirinkimas bendra tvarka tėvų tarybos esamos kadencijos likusiam laikotarpiui. </w:t>
      </w:r>
    </w:p>
    <w:p w:rsidR="00CB13A5" w:rsidRDefault="00192095">
      <w:pPr>
        <w:tabs>
          <w:tab w:val="left" w:pos="993"/>
          <w:tab w:val="left" w:pos="1080"/>
          <w:tab w:val="left" w:pos="1134"/>
          <w:tab w:val="left" w:pos="1276"/>
        </w:tabs>
        <w:ind w:firstLine="567"/>
        <w:jc w:val="both"/>
        <w:rPr>
          <w:iCs/>
          <w:szCs w:val="24"/>
        </w:rPr>
      </w:pPr>
      <w:r>
        <w:rPr>
          <w:iCs/>
          <w:szCs w:val="24"/>
        </w:rPr>
        <w:t>87.</w:t>
      </w:r>
      <w:r>
        <w:rPr>
          <w:iCs/>
          <w:szCs w:val="24"/>
        </w:rPr>
        <w:tab/>
      </w:r>
      <w:r>
        <w:rPr>
          <w:szCs w:val="24"/>
        </w:rPr>
        <w:t>Tėvų tarybos nariai atviru balsavimu balsų dauguma pirmame posėdyje renka pirmininką ir jo pavaduotoją.</w:t>
      </w:r>
    </w:p>
    <w:p w:rsidR="00CB13A5" w:rsidRDefault="00192095">
      <w:pPr>
        <w:tabs>
          <w:tab w:val="left" w:pos="993"/>
          <w:tab w:val="left" w:pos="1080"/>
          <w:tab w:val="left" w:pos="1134"/>
          <w:tab w:val="left" w:pos="1276"/>
        </w:tabs>
        <w:ind w:firstLine="567"/>
        <w:jc w:val="both"/>
        <w:rPr>
          <w:iCs/>
          <w:szCs w:val="24"/>
        </w:rPr>
      </w:pPr>
      <w:r>
        <w:rPr>
          <w:iCs/>
          <w:szCs w:val="24"/>
        </w:rPr>
        <w:t>88.</w:t>
      </w:r>
      <w:r>
        <w:rPr>
          <w:iCs/>
          <w:szCs w:val="24"/>
        </w:rPr>
        <w:tab/>
      </w:r>
      <w:r>
        <w:rPr>
          <w:szCs w:val="24"/>
        </w:rPr>
        <w:t>Tėvų tarybos veiklos organizavimo forma – posėdis, kurį šaukia pirmininkas. Apie posėdžių laiką,</w:t>
      </w:r>
      <w:r>
        <w:rPr>
          <w:iCs/>
          <w:szCs w:val="24"/>
        </w:rPr>
        <w:t xml:space="preserve"> svarstyti parengtus klausimus pirmininkas informuoja narius ne vėliau kaip prieš 3 darbo dienas iki posėdžio pradžios. </w:t>
      </w:r>
      <w:r>
        <w:rPr>
          <w:szCs w:val="24"/>
        </w:rPr>
        <w:t>Posėdis yra teisėtas, jeigu jame dalyvauja daugiau kaip pusė tėvų tarybos narių.</w:t>
      </w:r>
      <w:r>
        <w:rPr>
          <w:rFonts w:eastAsia="Calibri"/>
          <w:szCs w:val="24"/>
        </w:rPr>
        <w:t xml:space="preserve"> Posėdžiai yra atviri, išskyrus atvejus, k</w:t>
      </w:r>
      <w:r>
        <w:rPr>
          <w:bCs/>
          <w:szCs w:val="24"/>
        </w:rPr>
        <w:t xml:space="preserve">ai posėdžiuose svarstomi </w:t>
      </w:r>
      <w:r>
        <w:rPr>
          <w:szCs w:val="24"/>
        </w:rPr>
        <w:t>su asmens duomenimis ir (ar) privačiu gyvenimu</w:t>
      </w:r>
      <w:r>
        <w:rPr>
          <w:bCs/>
          <w:szCs w:val="24"/>
        </w:rPr>
        <w:t xml:space="preserve"> susiję klausimai. Tėvų taryba juos nagrinėja uždarame posėdyje. </w:t>
      </w:r>
    </w:p>
    <w:p w:rsidR="00CB13A5" w:rsidRDefault="00192095">
      <w:pPr>
        <w:tabs>
          <w:tab w:val="left" w:pos="993"/>
          <w:tab w:val="left" w:pos="1134"/>
        </w:tabs>
        <w:ind w:firstLine="567"/>
        <w:jc w:val="both"/>
        <w:rPr>
          <w:szCs w:val="24"/>
        </w:rPr>
      </w:pPr>
      <w:r>
        <w:rPr>
          <w:szCs w:val="24"/>
        </w:rPr>
        <w:t>89.</w:t>
      </w:r>
      <w:r>
        <w:rPr>
          <w:szCs w:val="24"/>
        </w:rPr>
        <w:tab/>
        <w:t xml:space="preserve">Tėvų tarybos posėdžiai gali vykti nuotoliniu </w:t>
      </w:r>
      <w:r>
        <w:rPr>
          <w:bCs/>
          <w:szCs w:val="24"/>
        </w:rPr>
        <w:t xml:space="preserve">ar mišriuoju būdu </w:t>
      </w:r>
      <w:r>
        <w:rPr>
          <w:szCs w:val="24"/>
        </w:rPr>
        <w:t>pirmininko iniciatyva arba pirmininkui gavus nario prašymą. Apie tai nedelsiant pranešama kitiems nariams elektroninių ryšių priemonėmis. Posėdžiai</w:t>
      </w:r>
      <w:r>
        <w:rPr>
          <w:bCs/>
          <w:szCs w:val="24"/>
        </w:rPr>
        <w:t xml:space="preserve"> nuotoliniu ar mišriuoju būdu vykti negali, jeigu tam prieštarauja daugiau kaip pusė narių. </w:t>
      </w:r>
      <w:r>
        <w:rPr>
          <w:szCs w:val="24"/>
        </w:rPr>
        <w:t xml:space="preserve">Priimant nutarimus nuotoliniu </w:t>
      </w:r>
      <w:r>
        <w:rPr>
          <w:bCs/>
          <w:szCs w:val="24"/>
        </w:rPr>
        <w:t>ar mišriuoju būdu</w:t>
      </w:r>
      <w:r>
        <w:rPr>
          <w:szCs w:val="24"/>
        </w:rPr>
        <w:t>, turi būti užtikrinamas nario tapatybės ir jo balsavimo rezultatų nustatymas.</w:t>
      </w:r>
    </w:p>
    <w:p w:rsidR="00CB13A5" w:rsidRDefault="00192095">
      <w:pPr>
        <w:tabs>
          <w:tab w:val="left" w:pos="993"/>
          <w:tab w:val="left" w:pos="1134"/>
        </w:tabs>
        <w:ind w:firstLine="567"/>
        <w:jc w:val="both"/>
        <w:rPr>
          <w:rFonts w:eastAsia="Calibri"/>
          <w:szCs w:val="24"/>
        </w:rPr>
      </w:pPr>
      <w:r>
        <w:rPr>
          <w:rFonts w:eastAsia="Calibri"/>
          <w:szCs w:val="24"/>
        </w:rPr>
        <w:t>90.</w:t>
      </w:r>
      <w:r>
        <w:rPr>
          <w:rFonts w:eastAsia="Calibri"/>
          <w:szCs w:val="24"/>
        </w:rPr>
        <w:tab/>
      </w:r>
      <w:r>
        <w:rPr>
          <w:rFonts w:eastAsia="Calibri"/>
          <w:iCs/>
          <w:szCs w:val="24"/>
        </w:rPr>
        <w:t xml:space="preserve">Nutarimai priimami tėvų tarybos posėdyje dalyvaujančių narių balsų dauguma. </w:t>
      </w:r>
      <w:r>
        <w:rPr>
          <w:rFonts w:eastAsia="Calibri"/>
          <w:szCs w:val="24"/>
        </w:rPr>
        <w:t>Jeigu balsai pasiskirsto po lygiai, lemia pirmininko balsas. Laikoma, kad balsai pasiskirstė po lygiai tada, kai balsų „už“ gauta tiek pat, kiek „prieš“ ir susilaikiusių kartu sudėjus. Jeigu pirmininkas posėdyje nedalyvauja, o balsai pasiskirsto po lygiai, laikoma, kad nutarimas nepriimtas. Nutarimai protokoluojami, pagal poreikį daromi skaitmeniniai įrašai. Jie yra teisėti, jei neprieštarauja teisės aktams. Norminio pobūdžio nutarimai gali būti įforminami Progimnazijos direktoriaus įsakymu.</w:t>
      </w:r>
    </w:p>
    <w:p w:rsidR="00CB13A5" w:rsidRDefault="00192095">
      <w:pPr>
        <w:tabs>
          <w:tab w:val="left" w:pos="993"/>
          <w:tab w:val="left" w:pos="1080"/>
          <w:tab w:val="left" w:pos="1134"/>
          <w:tab w:val="left" w:pos="1276"/>
          <w:tab w:val="left" w:pos="1309"/>
        </w:tabs>
        <w:ind w:firstLine="567"/>
        <w:jc w:val="both"/>
        <w:rPr>
          <w:szCs w:val="24"/>
        </w:rPr>
      </w:pPr>
      <w:r>
        <w:rPr>
          <w:szCs w:val="24"/>
        </w:rPr>
        <w:t>91.</w:t>
      </w:r>
      <w:r>
        <w:rPr>
          <w:szCs w:val="24"/>
        </w:rPr>
        <w:tab/>
        <w:t>Tėvų tarybos nariai vieną kartą per metus pristato savo veiklos rezultatus juos rinkusiam klasės (grupės) tėvų (globėjų, rūpintojų) susirinkimui.</w:t>
      </w:r>
    </w:p>
    <w:p w:rsidR="00CB13A5" w:rsidRDefault="00192095">
      <w:pPr>
        <w:tabs>
          <w:tab w:val="left" w:pos="993"/>
          <w:tab w:val="left" w:pos="1080"/>
          <w:tab w:val="left" w:pos="1134"/>
          <w:tab w:val="left" w:pos="1276"/>
        </w:tabs>
        <w:ind w:firstLine="567"/>
        <w:jc w:val="both"/>
        <w:rPr>
          <w:szCs w:val="24"/>
        </w:rPr>
      </w:pPr>
      <w:r>
        <w:rPr>
          <w:szCs w:val="24"/>
        </w:rPr>
        <w:t>92.</w:t>
      </w:r>
      <w:r>
        <w:rPr>
          <w:szCs w:val="24"/>
        </w:rPr>
        <w:tab/>
        <w:t>Tėvų taryba:</w:t>
      </w:r>
    </w:p>
    <w:p w:rsidR="00CB13A5" w:rsidRDefault="00192095">
      <w:pPr>
        <w:tabs>
          <w:tab w:val="left" w:pos="993"/>
          <w:tab w:val="left" w:pos="1134"/>
          <w:tab w:val="left" w:pos="1276"/>
          <w:tab w:val="left" w:pos="1440"/>
        </w:tabs>
        <w:overflowPunct w:val="0"/>
        <w:ind w:firstLine="567"/>
        <w:jc w:val="both"/>
        <w:textAlignment w:val="baseline"/>
        <w:rPr>
          <w:szCs w:val="24"/>
        </w:rPr>
      </w:pPr>
      <w:r>
        <w:rPr>
          <w:szCs w:val="24"/>
        </w:rPr>
        <w:t>92.1.</w:t>
      </w:r>
      <w:r>
        <w:rPr>
          <w:szCs w:val="24"/>
        </w:rPr>
        <w:tab/>
        <w:t xml:space="preserve">teikia siūlymus Progimnazijos direktoriui ir Tarybai dėl švietimo paslaugų kokybės gerinimo; </w:t>
      </w:r>
    </w:p>
    <w:p w:rsidR="00CB13A5" w:rsidRDefault="00192095">
      <w:pPr>
        <w:tabs>
          <w:tab w:val="left" w:pos="993"/>
          <w:tab w:val="left" w:pos="1134"/>
          <w:tab w:val="left" w:pos="1276"/>
          <w:tab w:val="left" w:pos="1440"/>
        </w:tabs>
        <w:overflowPunct w:val="0"/>
        <w:ind w:firstLine="567"/>
        <w:jc w:val="both"/>
        <w:textAlignment w:val="baseline"/>
        <w:rPr>
          <w:szCs w:val="24"/>
        </w:rPr>
      </w:pPr>
      <w:r>
        <w:rPr>
          <w:szCs w:val="24"/>
        </w:rPr>
        <w:lastRenderedPageBreak/>
        <w:t>92.2.</w:t>
      </w:r>
      <w:r>
        <w:rPr>
          <w:szCs w:val="24"/>
        </w:rPr>
        <w:tab/>
        <w:t>analizuoja Progimnazijos lėšų panaudojimo tikslingumą;</w:t>
      </w:r>
    </w:p>
    <w:p w:rsidR="00CB13A5" w:rsidRDefault="00192095">
      <w:pPr>
        <w:tabs>
          <w:tab w:val="left" w:pos="993"/>
          <w:tab w:val="left" w:pos="1134"/>
          <w:tab w:val="left" w:pos="1276"/>
          <w:tab w:val="left" w:pos="1440"/>
        </w:tabs>
        <w:overflowPunct w:val="0"/>
        <w:ind w:firstLine="567"/>
        <w:jc w:val="both"/>
        <w:textAlignment w:val="baseline"/>
        <w:rPr>
          <w:szCs w:val="24"/>
        </w:rPr>
      </w:pPr>
      <w:r>
        <w:rPr>
          <w:szCs w:val="24"/>
        </w:rPr>
        <w:t>92.3.</w:t>
      </w:r>
      <w:r>
        <w:rPr>
          <w:szCs w:val="24"/>
        </w:rPr>
        <w:tab/>
        <w:t xml:space="preserve">deleguoja atstovus į </w:t>
      </w:r>
      <w:r>
        <w:rPr>
          <w:caps/>
          <w:szCs w:val="24"/>
        </w:rPr>
        <w:t>t</w:t>
      </w:r>
      <w:r>
        <w:rPr>
          <w:szCs w:val="24"/>
        </w:rPr>
        <w:t>arybą;</w:t>
      </w:r>
    </w:p>
    <w:p w:rsidR="00CB13A5" w:rsidRDefault="00192095">
      <w:pPr>
        <w:tabs>
          <w:tab w:val="left" w:pos="993"/>
          <w:tab w:val="left" w:pos="1134"/>
          <w:tab w:val="left" w:pos="1276"/>
          <w:tab w:val="left" w:pos="1440"/>
        </w:tabs>
        <w:overflowPunct w:val="0"/>
        <w:ind w:firstLine="567"/>
        <w:jc w:val="both"/>
        <w:textAlignment w:val="baseline"/>
        <w:rPr>
          <w:szCs w:val="24"/>
        </w:rPr>
      </w:pPr>
      <w:r>
        <w:rPr>
          <w:szCs w:val="24"/>
        </w:rPr>
        <w:t>92.4.</w:t>
      </w:r>
      <w:r>
        <w:rPr>
          <w:szCs w:val="24"/>
        </w:rPr>
        <w:tab/>
        <w:t>nagrinėja tėvų (globėjų, rūpintojų) prašymus, skundus ir teikia siūlymus Progimnazijos direktoriui, sprendžiant iškilusias problemas;</w:t>
      </w:r>
    </w:p>
    <w:p w:rsidR="00CB13A5" w:rsidRDefault="00192095">
      <w:pPr>
        <w:tabs>
          <w:tab w:val="left" w:pos="993"/>
          <w:tab w:val="left" w:pos="1134"/>
          <w:tab w:val="left" w:pos="1276"/>
          <w:tab w:val="left" w:pos="1440"/>
        </w:tabs>
        <w:overflowPunct w:val="0"/>
        <w:ind w:firstLine="567"/>
        <w:jc w:val="both"/>
        <w:textAlignment w:val="baseline"/>
        <w:rPr>
          <w:szCs w:val="24"/>
        </w:rPr>
      </w:pPr>
      <w:r>
        <w:rPr>
          <w:szCs w:val="24"/>
        </w:rPr>
        <w:t>92.5.</w:t>
      </w:r>
      <w:r>
        <w:rPr>
          <w:szCs w:val="24"/>
        </w:rPr>
        <w:tab/>
        <w:t>dalyvauja tėvų (globėjų, rūpintojų) diskusijose, Progimnazijos renginiuose;</w:t>
      </w:r>
    </w:p>
    <w:p w:rsidR="00CB13A5" w:rsidRDefault="00192095">
      <w:pPr>
        <w:tabs>
          <w:tab w:val="left" w:pos="993"/>
          <w:tab w:val="left" w:pos="1134"/>
          <w:tab w:val="left" w:pos="1276"/>
          <w:tab w:val="left" w:pos="1309"/>
          <w:tab w:val="left" w:pos="1440"/>
          <w:tab w:val="left" w:pos="1496"/>
        </w:tabs>
        <w:ind w:firstLine="567"/>
        <w:jc w:val="both"/>
        <w:rPr>
          <w:szCs w:val="24"/>
        </w:rPr>
      </w:pPr>
      <w:r>
        <w:rPr>
          <w:szCs w:val="24"/>
        </w:rPr>
        <w:t>92.6.</w:t>
      </w:r>
      <w:r>
        <w:rPr>
          <w:szCs w:val="24"/>
        </w:rPr>
        <w:tab/>
        <w:t>svarsto kitus Progimnazijos direktoriaus, jo pavaduotojų teikiamus klausimus.</w:t>
      </w:r>
    </w:p>
    <w:p w:rsidR="00CB13A5" w:rsidRDefault="00192095">
      <w:pPr>
        <w:tabs>
          <w:tab w:val="left" w:pos="993"/>
          <w:tab w:val="left" w:pos="1134"/>
          <w:tab w:val="left" w:pos="1276"/>
        </w:tabs>
        <w:ind w:firstLine="567"/>
        <w:jc w:val="both"/>
        <w:rPr>
          <w:szCs w:val="24"/>
        </w:rPr>
      </w:pPr>
      <w:r>
        <w:rPr>
          <w:szCs w:val="24"/>
        </w:rPr>
        <w:t>93.</w:t>
      </w:r>
      <w:r>
        <w:rPr>
          <w:szCs w:val="24"/>
        </w:rPr>
        <w:tab/>
        <w:t>Progimnazijos savivaldos institucijos gali turėti savo darbo reglamentus, kuriems pritarta savivaldos institucijų protokoliniais nutarimais ir kurie patvirtinti Progimnazijos direktoriaus įsakymais.</w:t>
      </w:r>
    </w:p>
    <w:p w:rsidR="00CB13A5" w:rsidRDefault="00192095">
      <w:pPr>
        <w:tabs>
          <w:tab w:val="left" w:pos="993"/>
          <w:tab w:val="left" w:pos="1080"/>
          <w:tab w:val="left" w:pos="1134"/>
          <w:tab w:val="left" w:pos="1276"/>
        </w:tabs>
        <w:ind w:firstLine="567"/>
        <w:jc w:val="both"/>
        <w:rPr>
          <w:szCs w:val="24"/>
        </w:rPr>
      </w:pPr>
      <w:r>
        <w:rPr>
          <w:szCs w:val="24"/>
        </w:rPr>
        <w:t>94.</w:t>
      </w:r>
      <w:r>
        <w:rPr>
          <w:szCs w:val="24"/>
        </w:rPr>
        <w:tab/>
        <w:t>Progimnazijoje gali steigtis ir kitos savivaldos institucijos, bendruomenės nariai gali burtis į įvairių interesų grupių asociacijas, organizacijas, sąjungas, vykdančias jų veiklos nuostatuose (įstatuose) numatytus uždavinius ir funkcijas.</w:t>
      </w:r>
    </w:p>
    <w:p w:rsidR="00CB13A5" w:rsidRDefault="00CB13A5">
      <w:pPr>
        <w:tabs>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p>
    <w:p w:rsidR="00CB13A5" w:rsidRDefault="00192095">
      <w:pPr>
        <w:tabs>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VI SKYRIUS</w:t>
      </w:r>
    </w:p>
    <w:p w:rsidR="00CB13A5" w:rsidRDefault="00192095">
      <w:pPr>
        <w:tabs>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PEDAGOGŲ METODINĖ VEIKLA</w:t>
      </w:r>
    </w:p>
    <w:p w:rsidR="00CB13A5" w:rsidRDefault="00CB13A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CB13A5" w:rsidRDefault="00192095">
      <w:pPr>
        <w:tabs>
          <w:tab w:val="left" w:pos="993"/>
        </w:tabs>
        <w:ind w:firstLine="567"/>
        <w:jc w:val="both"/>
        <w:rPr>
          <w:szCs w:val="24"/>
        </w:rPr>
      </w:pPr>
      <w:r>
        <w:rPr>
          <w:szCs w:val="24"/>
        </w:rPr>
        <w:t>95.</w:t>
      </w:r>
      <w:r>
        <w:rPr>
          <w:szCs w:val="24"/>
        </w:rPr>
        <w:tab/>
      </w:r>
      <w:r>
        <w:rPr>
          <w:bCs/>
          <w:szCs w:val="24"/>
        </w:rPr>
        <w:t>Pedagogų kvalifikacijos ir praktinės veiklos tobulinimo klausimus Progimnazijoje nagrinėja metodinės grupės ir metodinė taryba.</w:t>
      </w:r>
      <w:r>
        <w:rPr>
          <w:szCs w:val="24"/>
        </w:rPr>
        <w:t xml:space="preserve"> Metodinės grupės vienija mokytojus pagal ugdymo sritis ir mokomuosius dalykus. Susitarimai dėl metodinių grupių formavimo priimami Progimnazijos mokytojų taryboje.</w:t>
      </w:r>
    </w:p>
    <w:p w:rsidR="00CB13A5" w:rsidRDefault="00192095">
      <w:pPr>
        <w:tabs>
          <w:tab w:val="left" w:pos="993"/>
          <w:tab w:val="left" w:pos="1309"/>
        </w:tabs>
        <w:ind w:firstLine="567"/>
        <w:jc w:val="both"/>
        <w:rPr>
          <w:szCs w:val="24"/>
        </w:rPr>
      </w:pPr>
      <w:r>
        <w:rPr>
          <w:szCs w:val="24"/>
        </w:rPr>
        <w:t>96.</w:t>
      </w:r>
      <w:r>
        <w:rPr>
          <w:szCs w:val="24"/>
        </w:rPr>
        <w:tab/>
        <w:t>Metodinės grupės pirmininką renka metodinės grupės nariai atviru balsavimu balsų dauguma dvejiems metams. Metodinės grupės pirmininko kadencijų skaičius tam pačiam asmeniui neribojamas.</w:t>
      </w:r>
    </w:p>
    <w:p w:rsidR="00CB13A5" w:rsidRDefault="00192095">
      <w:pPr>
        <w:tabs>
          <w:tab w:val="left" w:pos="993"/>
        </w:tabs>
        <w:ind w:firstLine="567"/>
        <w:jc w:val="both"/>
        <w:rPr>
          <w:rFonts w:eastAsia="Calibri"/>
          <w:szCs w:val="24"/>
        </w:rPr>
      </w:pPr>
      <w:r>
        <w:rPr>
          <w:rFonts w:eastAsia="Calibri"/>
          <w:szCs w:val="24"/>
        </w:rPr>
        <w:t>97.</w:t>
      </w:r>
      <w:r>
        <w:rPr>
          <w:rFonts w:eastAsia="Calibri"/>
          <w:szCs w:val="24"/>
        </w:rPr>
        <w:tab/>
        <w:t xml:space="preserve">Metodinės grupės pirmininko įgaliojimai prasideda, užbaigus rinkimų procedūrą bei kandidatūrą patvirtinus Progimnazijos direktoriaus įsakymu kadencijos laikotarpiui, ir nutrūksta, pradėjus pirmininko naujai kadencijai rinkimų procedūrą. </w:t>
      </w:r>
    </w:p>
    <w:p w:rsidR="00CB13A5" w:rsidRDefault="00192095">
      <w:pPr>
        <w:tabs>
          <w:tab w:val="left" w:pos="993"/>
        </w:tabs>
        <w:ind w:firstLine="567"/>
        <w:jc w:val="both"/>
        <w:rPr>
          <w:rFonts w:eastAsia="Calibri"/>
          <w:szCs w:val="24"/>
        </w:rPr>
      </w:pPr>
      <w:r>
        <w:rPr>
          <w:rFonts w:eastAsia="Calibri"/>
          <w:szCs w:val="24"/>
        </w:rPr>
        <w:t>98.</w:t>
      </w:r>
      <w:r>
        <w:rPr>
          <w:rFonts w:eastAsia="Calibri"/>
          <w:szCs w:val="24"/>
        </w:rPr>
        <w:tab/>
        <w:t xml:space="preserve">Metodinės grupės pirmininkas prieš terminą netenka savo įgaliojimų, kai jis atsistatydina arba kai jis savo elgesiu pažeidžia pedagogų etikos kodekso reikalavimus. Nutrūkus metodinės grupės pirmininko įgaliojimams pirma laiko, naują metodinės grupės pirmininką renka atitinkamos metodinės grupės nariai bendra tvarka naujai kadencijai. </w:t>
      </w:r>
    </w:p>
    <w:p w:rsidR="00CB13A5" w:rsidRDefault="00192095">
      <w:pPr>
        <w:tabs>
          <w:tab w:val="left" w:pos="993"/>
          <w:tab w:val="left" w:pos="1418"/>
        </w:tabs>
        <w:ind w:firstLine="567"/>
        <w:jc w:val="both"/>
        <w:rPr>
          <w:szCs w:val="24"/>
        </w:rPr>
      </w:pPr>
      <w:r>
        <w:rPr>
          <w:szCs w:val="24"/>
        </w:rPr>
        <w:t>99.</w:t>
      </w:r>
      <w:r>
        <w:rPr>
          <w:szCs w:val="24"/>
        </w:rPr>
        <w:tab/>
        <w:t>Metodinės grupės veiklos organizavimo forma – posėdis, kurį organizuoja pirmininkas. A</w:t>
      </w:r>
      <w:r>
        <w:rPr>
          <w:iCs/>
          <w:szCs w:val="24"/>
        </w:rPr>
        <w:t>pie posėdžio laiką, svarstyti parengtus klausimus</w:t>
      </w:r>
      <w:r>
        <w:rPr>
          <w:szCs w:val="24"/>
        </w:rPr>
        <w:t xml:space="preserve"> pirmininkas narius informuoja ne vėliau kaip prieš 3 dienas iki posėdžio pradžios. Posėdis yra teisėtas, jei jame dalyvauja daugiau kaip pusė narių. </w:t>
      </w:r>
    </w:p>
    <w:p w:rsidR="00CB13A5" w:rsidRDefault="00192095">
      <w:pPr>
        <w:tabs>
          <w:tab w:val="left" w:pos="1134"/>
          <w:tab w:val="left" w:pos="1418"/>
        </w:tabs>
        <w:ind w:firstLine="567"/>
        <w:jc w:val="both"/>
        <w:rPr>
          <w:szCs w:val="24"/>
        </w:rPr>
      </w:pPr>
      <w:r>
        <w:rPr>
          <w:szCs w:val="24"/>
        </w:rPr>
        <w:t>100.</w:t>
      </w:r>
      <w:r>
        <w:rPr>
          <w:szCs w:val="24"/>
        </w:rPr>
        <w:tab/>
      </w:r>
      <w:r>
        <w:rPr>
          <w:rFonts w:eastAsia="Calibri"/>
          <w:szCs w:val="24"/>
        </w:rPr>
        <w:t>Posėdžiai yra atviri</w:t>
      </w:r>
      <w:r>
        <w:rPr>
          <w:szCs w:val="24"/>
        </w:rPr>
        <w:t xml:space="preserve">. Jie gali vykti nuotoliniu </w:t>
      </w:r>
      <w:r>
        <w:rPr>
          <w:bCs/>
          <w:szCs w:val="24"/>
        </w:rPr>
        <w:t xml:space="preserve">ar mišriuoju būdu </w:t>
      </w:r>
      <w:r>
        <w:rPr>
          <w:szCs w:val="24"/>
        </w:rPr>
        <w:t>pirmininko iniciatyva arba pirmininkui gavus nario prašymą. Apie tai nedelsiant pranešama kitiems nariams elektroninių ryšių priemonėmis. Posėdžiai</w:t>
      </w:r>
      <w:r>
        <w:rPr>
          <w:bCs/>
          <w:szCs w:val="24"/>
        </w:rPr>
        <w:t xml:space="preserve"> nuotoliniu ar mišriuoju būdu vykti negali, jeigu tam prieštarauja daugiau kaip pusė narių. </w:t>
      </w:r>
      <w:r>
        <w:rPr>
          <w:szCs w:val="24"/>
        </w:rPr>
        <w:t xml:space="preserve">Priimant nutarimus nuotoliniu </w:t>
      </w:r>
      <w:r>
        <w:rPr>
          <w:bCs/>
          <w:szCs w:val="24"/>
        </w:rPr>
        <w:t>ar mišriuoju būdu</w:t>
      </w:r>
      <w:r>
        <w:rPr>
          <w:szCs w:val="24"/>
        </w:rPr>
        <w:t>, turi būti užtikrinamas nario tapatybės ir jo balsavimo rezultatų nustatymas.</w:t>
      </w:r>
    </w:p>
    <w:p w:rsidR="00CB13A5" w:rsidRDefault="00192095">
      <w:pPr>
        <w:tabs>
          <w:tab w:val="left" w:pos="1134"/>
          <w:tab w:val="left" w:pos="1276"/>
          <w:tab w:val="left" w:pos="1418"/>
        </w:tabs>
        <w:ind w:firstLine="567"/>
        <w:jc w:val="both"/>
        <w:rPr>
          <w:szCs w:val="24"/>
        </w:rPr>
      </w:pPr>
      <w:r>
        <w:rPr>
          <w:szCs w:val="24"/>
        </w:rPr>
        <w:t>101.</w:t>
      </w:r>
      <w:r>
        <w:rPr>
          <w:szCs w:val="24"/>
        </w:rPr>
        <w:tab/>
        <w:t xml:space="preserve">Nutarimai priimami metodinės grupės posėdyje dalyvaujančių narių balsų dauguma. Jeigu balsai pasiskirsto po lygiai, lemia pirmininko balsas. Laikoma, kad balsai pasiskirstė po lygiai tada, kai balsų „už“ gauta tiek pat, kiek „prieš“ ir susilaikiusių kartu sudėjus. Jeigu pirmininkas posėdyje nedalyvauja, o balsai pasiskirsto po lygiai, laikoma, kad nutarimas nepriimtas. Nutarimai protokoluojami, pagal poreikį daromi skaitmeniniai įrašai. Jie yra teisėti, jei neprieštarauja teisės aktams. Norminio pobūdžio nutarimai gali būti įforminami Progimnazijos direktoriaus įsakymu. </w:t>
      </w:r>
    </w:p>
    <w:p w:rsidR="00CB13A5" w:rsidRDefault="00192095">
      <w:pPr>
        <w:tabs>
          <w:tab w:val="left" w:pos="1134"/>
        </w:tabs>
        <w:ind w:firstLine="567"/>
        <w:jc w:val="both"/>
        <w:rPr>
          <w:szCs w:val="24"/>
        </w:rPr>
      </w:pPr>
      <w:r>
        <w:rPr>
          <w:szCs w:val="24"/>
        </w:rPr>
        <w:t>102.</w:t>
      </w:r>
      <w:r>
        <w:rPr>
          <w:szCs w:val="24"/>
        </w:rPr>
        <w:tab/>
        <w:t xml:space="preserve">Metodinės grupės pirmininkas vieną kartą per metus pristato metodinės veiklos rezultatus metodinės grupės nariams. </w:t>
      </w:r>
    </w:p>
    <w:p w:rsidR="00CB13A5" w:rsidRDefault="00192095">
      <w:pPr>
        <w:tabs>
          <w:tab w:val="left" w:pos="1134"/>
        </w:tabs>
        <w:ind w:firstLine="567"/>
        <w:jc w:val="both"/>
        <w:rPr>
          <w:szCs w:val="24"/>
        </w:rPr>
      </w:pPr>
      <w:r>
        <w:rPr>
          <w:szCs w:val="24"/>
        </w:rPr>
        <w:t>103.</w:t>
      </w:r>
      <w:r>
        <w:rPr>
          <w:szCs w:val="24"/>
        </w:rPr>
        <w:tab/>
        <w:t>Metodinė grupė:</w:t>
      </w:r>
    </w:p>
    <w:p w:rsidR="00CB13A5" w:rsidRDefault="00192095">
      <w:pPr>
        <w:tabs>
          <w:tab w:val="left" w:pos="993"/>
        </w:tabs>
        <w:ind w:firstLine="567"/>
        <w:jc w:val="both"/>
        <w:rPr>
          <w:szCs w:val="24"/>
        </w:rPr>
      </w:pPr>
      <w:r>
        <w:rPr>
          <w:szCs w:val="24"/>
        </w:rPr>
        <w:t>103.1.</w:t>
      </w:r>
      <w:r>
        <w:rPr>
          <w:szCs w:val="24"/>
        </w:rPr>
        <w:tab/>
        <w:t>derina ugdymo srities, dalyko ar toje pačioje klasėje dirbančių mokytojų ugdymo planavimą, ugdymo proceso organizavimą, vertinimą, vadovėlių ir mokymo priemonių pasirinkimą;</w:t>
      </w:r>
    </w:p>
    <w:p w:rsidR="00CB13A5" w:rsidRDefault="00192095">
      <w:pPr>
        <w:tabs>
          <w:tab w:val="left" w:pos="993"/>
        </w:tabs>
        <w:ind w:firstLine="567"/>
        <w:jc w:val="both"/>
        <w:rPr>
          <w:szCs w:val="24"/>
        </w:rPr>
      </w:pPr>
      <w:r>
        <w:rPr>
          <w:szCs w:val="24"/>
        </w:rPr>
        <w:t>103.2.</w:t>
      </w:r>
      <w:r>
        <w:rPr>
          <w:szCs w:val="24"/>
        </w:rPr>
        <w:tab/>
        <w:t>aptaria naujus dokumentus, metodikų naujoves, dalykų integraciją, ugdymo procese mokytojų sukauptą patyrimą;</w:t>
      </w:r>
    </w:p>
    <w:p w:rsidR="00CB13A5" w:rsidRDefault="00192095">
      <w:pPr>
        <w:tabs>
          <w:tab w:val="left" w:pos="993"/>
        </w:tabs>
        <w:ind w:firstLine="567"/>
        <w:jc w:val="both"/>
        <w:rPr>
          <w:szCs w:val="24"/>
        </w:rPr>
      </w:pPr>
      <w:r>
        <w:rPr>
          <w:szCs w:val="24"/>
        </w:rPr>
        <w:lastRenderedPageBreak/>
        <w:t>103.3.</w:t>
      </w:r>
      <w:r>
        <w:rPr>
          <w:szCs w:val="24"/>
        </w:rPr>
        <w:tab/>
        <w:t>tariasi dėl mokomųjų dalykų planų rengimo principų ir tvarkos, dalykų ir jų modulių pasiūlos;</w:t>
      </w:r>
    </w:p>
    <w:p w:rsidR="00CB13A5" w:rsidRDefault="00192095">
      <w:pPr>
        <w:tabs>
          <w:tab w:val="left" w:pos="993"/>
        </w:tabs>
        <w:ind w:firstLine="567"/>
        <w:jc w:val="both"/>
        <w:rPr>
          <w:szCs w:val="24"/>
        </w:rPr>
      </w:pPr>
      <w:r>
        <w:rPr>
          <w:szCs w:val="24"/>
        </w:rPr>
        <w:t>103.4.</w:t>
      </w:r>
      <w:r>
        <w:rPr>
          <w:szCs w:val="24"/>
        </w:rPr>
        <w:tab/>
        <w:t>nagrinėja ugdymo sėkmingumą, mokinių pasiekimus, pedagogines problemas, dalijasi gerąja patirtimi;</w:t>
      </w:r>
    </w:p>
    <w:p w:rsidR="00CB13A5" w:rsidRDefault="00192095">
      <w:pPr>
        <w:tabs>
          <w:tab w:val="left" w:pos="993"/>
        </w:tabs>
        <w:ind w:firstLine="567"/>
        <w:jc w:val="both"/>
        <w:rPr>
          <w:szCs w:val="24"/>
        </w:rPr>
      </w:pPr>
      <w:r>
        <w:rPr>
          <w:szCs w:val="24"/>
        </w:rPr>
        <w:t>103.5.</w:t>
      </w:r>
      <w:r>
        <w:rPr>
          <w:szCs w:val="24"/>
        </w:rPr>
        <w:tab/>
        <w:t>dalyvauja diagnozuojant mokinių pasiekimus;</w:t>
      </w:r>
    </w:p>
    <w:p w:rsidR="00CB13A5" w:rsidRDefault="00192095">
      <w:pPr>
        <w:tabs>
          <w:tab w:val="left" w:pos="993"/>
        </w:tabs>
        <w:ind w:firstLine="567"/>
        <w:jc w:val="both"/>
        <w:rPr>
          <w:szCs w:val="24"/>
        </w:rPr>
      </w:pPr>
      <w:r>
        <w:rPr>
          <w:szCs w:val="24"/>
        </w:rPr>
        <w:t>103.6.</w:t>
      </w:r>
      <w:r>
        <w:rPr>
          <w:szCs w:val="24"/>
        </w:rPr>
        <w:tab/>
        <w:t>keičiasi informacija ir bendradarbiauja su kitomis metodinėmis grupėmis;</w:t>
      </w:r>
    </w:p>
    <w:p w:rsidR="00CB13A5" w:rsidRDefault="00192095">
      <w:pPr>
        <w:tabs>
          <w:tab w:val="left" w:pos="993"/>
        </w:tabs>
        <w:ind w:firstLine="567"/>
        <w:jc w:val="both"/>
        <w:rPr>
          <w:szCs w:val="24"/>
        </w:rPr>
      </w:pPr>
      <w:r>
        <w:rPr>
          <w:szCs w:val="24"/>
        </w:rPr>
        <w:t>103.7.</w:t>
      </w:r>
      <w:r>
        <w:rPr>
          <w:szCs w:val="24"/>
        </w:rPr>
        <w:tab/>
        <w:t>analizuoja kvalifikacijos tobulinimo renginių kokybę;</w:t>
      </w:r>
    </w:p>
    <w:p w:rsidR="00CB13A5" w:rsidRDefault="00192095">
      <w:pPr>
        <w:tabs>
          <w:tab w:val="left" w:pos="993"/>
        </w:tabs>
        <w:ind w:firstLine="567"/>
        <w:jc w:val="both"/>
        <w:rPr>
          <w:szCs w:val="24"/>
        </w:rPr>
      </w:pPr>
      <w:r>
        <w:rPr>
          <w:szCs w:val="24"/>
        </w:rPr>
        <w:t>103.8.</w:t>
      </w:r>
      <w:r>
        <w:rPr>
          <w:szCs w:val="24"/>
        </w:rPr>
        <w:tab/>
        <w:t>teikia siūlymus metodinei tarybai dėl ugdymo turinio formavimo ir ugdymo organizavimo gerinimo;</w:t>
      </w:r>
    </w:p>
    <w:p w:rsidR="00CB13A5" w:rsidRDefault="00192095">
      <w:pPr>
        <w:tabs>
          <w:tab w:val="left" w:pos="993"/>
          <w:tab w:val="left" w:pos="1276"/>
          <w:tab w:val="left" w:pos="1418"/>
        </w:tabs>
        <w:ind w:firstLine="567"/>
        <w:jc w:val="both"/>
        <w:rPr>
          <w:szCs w:val="24"/>
        </w:rPr>
      </w:pPr>
      <w:r>
        <w:rPr>
          <w:szCs w:val="24"/>
        </w:rPr>
        <w:t>103.9.</w:t>
      </w:r>
      <w:r>
        <w:rPr>
          <w:szCs w:val="24"/>
        </w:rPr>
        <w:tab/>
        <w:t>nagrinėja kitus su pedagogų metodine veikla susijusius klausimus.</w:t>
      </w:r>
    </w:p>
    <w:p w:rsidR="00CB13A5" w:rsidRDefault="00192095">
      <w:pPr>
        <w:tabs>
          <w:tab w:val="left" w:pos="1134"/>
        </w:tabs>
        <w:ind w:firstLine="567"/>
        <w:jc w:val="both"/>
        <w:rPr>
          <w:szCs w:val="24"/>
        </w:rPr>
      </w:pPr>
      <w:r>
        <w:rPr>
          <w:szCs w:val="24"/>
        </w:rPr>
        <w:t>104.</w:t>
      </w:r>
      <w:r>
        <w:rPr>
          <w:szCs w:val="24"/>
        </w:rPr>
        <w:tab/>
      </w:r>
      <w:r>
        <w:rPr>
          <w:bCs/>
          <w:szCs w:val="24"/>
        </w:rPr>
        <w:t xml:space="preserve">Metodinę tarybą sudaro metodinių grupių pirmininkai. Metodinės tarybos narių vienos kadencijos trukmė </w:t>
      </w:r>
      <w:r>
        <w:rPr>
          <w:szCs w:val="24"/>
        </w:rPr>
        <w:t>– dveji metai. Metodinės tarybos nario kadencijų skaičius tam pačiam asmeniui neribojamas.</w:t>
      </w:r>
    </w:p>
    <w:p w:rsidR="00CB13A5" w:rsidRDefault="00192095">
      <w:pPr>
        <w:tabs>
          <w:tab w:val="left" w:pos="1134"/>
          <w:tab w:val="left" w:pos="1276"/>
          <w:tab w:val="left" w:pos="1418"/>
        </w:tabs>
        <w:ind w:firstLine="567"/>
        <w:jc w:val="both"/>
        <w:rPr>
          <w:szCs w:val="24"/>
        </w:rPr>
      </w:pPr>
      <w:r>
        <w:rPr>
          <w:szCs w:val="24"/>
        </w:rPr>
        <w:t>105.</w:t>
      </w:r>
      <w:r>
        <w:rPr>
          <w:szCs w:val="24"/>
        </w:rPr>
        <w:tab/>
        <w:t xml:space="preserve">Metodinės tarybos nario įgaliojimai prasideda, kai į pirmąjį posėdį susirenka išrinkti metodinės tarybos nariai, ir baigiasi, kai į pirmąjį posėdį susirenka naujai kadencijai išrinkti metodinės tarybos nariai. Metodinės tarybos sudėtį kadencijos laikotarpiui tvirtina Progimnazijos direktorius įsakymu. </w:t>
      </w:r>
    </w:p>
    <w:p w:rsidR="00CB13A5" w:rsidRDefault="00192095">
      <w:pPr>
        <w:tabs>
          <w:tab w:val="left" w:pos="1134"/>
        </w:tabs>
        <w:ind w:firstLine="567"/>
        <w:jc w:val="both"/>
        <w:rPr>
          <w:rFonts w:eastAsia="Calibri"/>
          <w:szCs w:val="24"/>
        </w:rPr>
      </w:pPr>
      <w:r>
        <w:rPr>
          <w:rFonts w:eastAsia="Calibri"/>
          <w:szCs w:val="24"/>
        </w:rPr>
        <w:t>106.</w:t>
      </w:r>
      <w:r>
        <w:rPr>
          <w:rFonts w:eastAsia="Calibri"/>
          <w:szCs w:val="24"/>
        </w:rPr>
        <w:tab/>
        <w:t>Metodinės tarybos nario įgaliojimai nutrūksta, kai pasibaigia įgaliojimo laikas. Metodinės tarybos narys prieš terminą netenka savo įgaliojimų, kai jis atsistatydina arba kai jis savo elgesiu pažeidžia pedagogų etikos kodekso reikalavimus. Nutrūkus metodinės tarybos nario įgaliojimams pirma laiko, naują metodinės tarybos narį deleguoja atitinkama metodinė grupė bendra tvarka metodinės tarybos esamos kadencijos likusiam laikotarpiui.</w:t>
      </w:r>
    </w:p>
    <w:p w:rsidR="00CB13A5" w:rsidRDefault="00192095">
      <w:pPr>
        <w:tabs>
          <w:tab w:val="left" w:pos="1134"/>
        </w:tabs>
        <w:ind w:firstLine="567"/>
        <w:jc w:val="both"/>
        <w:rPr>
          <w:szCs w:val="24"/>
        </w:rPr>
      </w:pPr>
      <w:r>
        <w:rPr>
          <w:szCs w:val="24"/>
        </w:rPr>
        <w:t>107.</w:t>
      </w:r>
      <w:r>
        <w:rPr>
          <w:szCs w:val="24"/>
        </w:rPr>
        <w:tab/>
        <w:t xml:space="preserve">Metodinės tarybos pirmininką ir sekretorių renka metodinės tarybos nariai atviru balsavimu balsų dauguma dvejiems metams pirmame posėdyje. </w:t>
      </w:r>
    </w:p>
    <w:p w:rsidR="00CB13A5" w:rsidRDefault="00192095">
      <w:pPr>
        <w:tabs>
          <w:tab w:val="left" w:pos="1134"/>
          <w:tab w:val="left" w:pos="1276"/>
          <w:tab w:val="left" w:pos="1418"/>
        </w:tabs>
        <w:ind w:firstLine="567"/>
        <w:jc w:val="both"/>
        <w:rPr>
          <w:szCs w:val="24"/>
        </w:rPr>
      </w:pPr>
      <w:r>
        <w:rPr>
          <w:szCs w:val="24"/>
        </w:rPr>
        <w:t>108.</w:t>
      </w:r>
      <w:r>
        <w:rPr>
          <w:szCs w:val="24"/>
        </w:rPr>
        <w:tab/>
        <w:t>Metodinės tarybos veiklos organizavimo forma – posėdis, kurį</w:t>
      </w:r>
      <w:r>
        <w:rPr>
          <w:bCs/>
          <w:szCs w:val="24"/>
        </w:rPr>
        <w:t xml:space="preserve"> šaukia metodinės tarybos pirmininkas. Apie </w:t>
      </w:r>
      <w:r>
        <w:rPr>
          <w:iCs/>
          <w:szCs w:val="24"/>
        </w:rPr>
        <w:t>posėdžio laiką ir svarstyti parengtus klausimus pirmininkas informuoja narius ne vėliau kaip prieš 3 dienas iki posėdžio pradžios. P</w:t>
      </w:r>
      <w:r>
        <w:rPr>
          <w:szCs w:val="24"/>
        </w:rPr>
        <w:t xml:space="preserve">osėdis yra teisėtas, jei jame dalyvauja daugiau kaip pusė narių. </w:t>
      </w:r>
    </w:p>
    <w:p w:rsidR="00CB13A5" w:rsidRDefault="00192095">
      <w:pPr>
        <w:tabs>
          <w:tab w:val="left" w:pos="1134"/>
          <w:tab w:val="left" w:pos="1276"/>
          <w:tab w:val="left" w:pos="1418"/>
        </w:tabs>
        <w:ind w:firstLine="567"/>
        <w:jc w:val="both"/>
        <w:rPr>
          <w:szCs w:val="24"/>
        </w:rPr>
      </w:pPr>
      <w:r>
        <w:rPr>
          <w:szCs w:val="24"/>
        </w:rPr>
        <w:t>109.</w:t>
      </w:r>
      <w:r>
        <w:rPr>
          <w:szCs w:val="24"/>
        </w:rPr>
        <w:tab/>
      </w:r>
      <w:r>
        <w:rPr>
          <w:rFonts w:eastAsia="Calibri"/>
          <w:szCs w:val="24"/>
        </w:rPr>
        <w:t>Posėdžiai yra atviri</w:t>
      </w:r>
      <w:r>
        <w:rPr>
          <w:szCs w:val="24"/>
        </w:rPr>
        <w:t xml:space="preserve">. Jie gali vykti nuotoliniu </w:t>
      </w:r>
      <w:r>
        <w:rPr>
          <w:bCs/>
          <w:szCs w:val="24"/>
        </w:rPr>
        <w:t xml:space="preserve">ar mišriuoju būdu </w:t>
      </w:r>
      <w:r>
        <w:rPr>
          <w:szCs w:val="24"/>
        </w:rPr>
        <w:t>pirmininko iniciatyva arba pirmininkui gavus nario prašymą. Apie tai nedelsiant pranešama kitiems nariams elektroninių ryšių priemonėmis. Posėdžiai</w:t>
      </w:r>
      <w:r>
        <w:rPr>
          <w:bCs/>
          <w:szCs w:val="24"/>
        </w:rPr>
        <w:t xml:space="preserve"> nuotoliniu ar mišriuoju būdu vykti negali, jeigu tam prieštarauja daugiau kaip pusė narių. </w:t>
      </w:r>
      <w:r>
        <w:rPr>
          <w:szCs w:val="24"/>
        </w:rPr>
        <w:t xml:space="preserve">Priimant nutarimus nuotoliniu </w:t>
      </w:r>
      <w:r>
        <w:rPr>
          <w:bCs/>
          <w:szCs w:val="24"/>
        </w:rPr>
        <w:t>ar mišriuoju būdu</w:t>
      </w:r>
      <w:r>
        <w:rPr>
          <w:szCs w:val="24"/>
        </w:rPr>
        <w:t>, turi būti užtikrinamas nario tapatybės ir jo balsavimo rezultatų nustatymas.</w:t>
      </w:r>
    </w:p>
    <w:p w:rsidR="00CB13A5" w:rsidRDefault="00192095">
      <w:pPr>
        <w:tabs>
          <w:tab w:val="left" w:pos="1134"/>
          <w:tab w:val="left" w:pos="1276"/>
          <w:tab w:val="left" w:pos="1418"/>
        </w:tabs>
        <w:ind w:firstLine="567"/>
        <w:jc w:val="both"/>
        <w:rPr>
          <w:szCs w:val="24"/>
        </w:rPr>
      </w:pPr>
      <w:r>
        <w:rPr>
          <w:szCs w:val="24"/>
        </w:rPr>
        <w:t>110.</w:t>
      </w:r>
      <w:r>
        <w:rPr>
          <w:szCs w:val="24"/>
        </w:rPr>
        <w:tab/>
        <w:t xml:space="preserve">Nutarimai priimami metodinės tarybos posėdyje dalyvaujančių narių balsų dauguma. Jeigu balsai pasiskirsto po lygiai, lemia pirmininko balsas. Laikoma, kad balsai pasiskirstė po lygiai tada, kai balsų „už“ gauta tiek pat, kiek „prieš“ ir susilaikiusių kartu sudėjus. Jeigu pirmininkas posėdyje nedalyvauja, o balsai pasiskirsto po lygiai, laikoma, kad nutarimas nepriimtas. Nutarimai protokoluojami, pagal poreikį daromi skaitmeniniai įrašai. Jie yra teisėti, jei neprieštarauja teisės aktams. Norminio pobūdžio nutarimai gali būti įforminami Progimnazijos direktoriaus įsakymu. </w:t>
      </w:r>
    </w:p>
    <w:p w:rsidR="00CB13A5" w:rsidRDefault="00192095">
      <w:pPr>
        <w:tabs>
          <w:tab w:val="left" w:pos="1134"/>
        </w:tabs>
        <w:ind w:firstLine="567"/>
        <w:jc w:val="both"/>
        <w:rPr>
          <w:szCs w:val="24"/>
        </w:rPr>
      </w:pPr>
      <w:r>
        <w:rPr>
          <w:szCs w:val="24"/>
        </w:rPr>
        <w:t>111.</w:t>
      </w:r>
      <w:r>
        <w:rPr>
          <w:szCs w:val="24"/>
        </w:rPr>
        <w:tab/>
        <w:t xml:space="preserve">Metodinės tarybos nariai vieną kartą per metus pristato savo veiklos rezultatus juos rinkusiems metodinių grupių nariams. </w:t>
      </w:r>
    </w:p>
    <w:p w:rsidR="00CB13A5" w:rsidRDefault="00192095">
      <w:pPr>
        <w:tabs>
          <w:tab w:val="left" w:pos="1134"/>
        </w:tabs>
        <w:ind w:firstLine="567"/>
        <w:jc w:val="both"/>
        <w:rPr>
          <w:szCs w:val="24"/>
        </w:rPr>
      </w:pPr>
      <w:r>
        <w:rPr>
          <w:szCs w:val="24"/>
        </w:rPr>
        <w:t>112.</w:t>
      </w:r>
      <w:r>
        <w:rPr>
          <w:szCs w:val="24"/>
        </w:rPr>
        <w:tab/>
      </w:r>
      <w:r>
        <w:rPr>
          <w:bCs/>
          <w:szCs w:val="24"/>
        </w:rPr>
        <w:t>Metodinė taryba:</w:t>
      </w:r>
    </w:p>
    <w:p w:rsidR="00CB13A5" w:rsidRDefault="00192095">
      <w:pPr>
        <w:tabs>
          <w:tab w:val="left" w:pos="993"/>
        </w:tabs>
        <w:ind w:firstLine="567"/>
        <w:jc w:val="both"/>
        <w:rPr>
          <w:szCs w:val="24"/>
        </w:rPr>
      </w:pPr>
      <w:r>
        <w:rPr>
          <w:szCs w:val="24"/>
        </w:rPr>
        <w:t>112.1.</w:t>
      </w:r>
      <w:r>
        <w:rPr>
          <w:szCs w:val="24"/>
        </w:rPr>
        <w:tab/>
        <w:t>koordinuoja metodinių grupių veiklą, siekdama ugdymo dermės, tęstinumo ir kokybės užtikrinimo;</w:t>
      </w:r>
    </w:p>
    <w:p w:rsidR="00CB13A5" w:rsidRDefault="00192095">
      <w:pPr>
        <w:tabs>
          <w:tab w:val="left" w:pos="993"/>
        </w:tabs>
        <w:ind w:firstLine="567"/>
        <w:jc w:val="both"/>
        <w:rPr>
          <w:szCs w:val="24"/>
        </w:rPr>
      </w:pPr>
      <w:r>
        <w:rPr>
          <w:szCs w:val="24"/>
        </w:rPr>
        <w:t>112.2.</w:t>
      </w:r>
      <w:r>
        <w:rPr>
          <w:szCs w:val="24"/>
        </w:rPr>
        <w:tab/>
        <w:t>nustato pedagogų metodinės veiklos prioritetus;</w:t>
      </w:r>
    </w:p>
    <w:p w:rsidR="00CB13A5" w:rsidRDefault="00192095">
      <w:pPr>
        <w:tabs>
          <w:tab w:val="left" w:pos="993"/>
        </w:tabs>
        <w:ind w:firstLine="567"/>
        <w:jc w:val="both"/>
        <w:rPr>
          <w:szCs w:val="24"/>
        </w:rPr>
      </w:pPr>
      <w:r>
        <w:rPr>
          <w:szCs w:val="24"/>
        </w:rPr>
        <w:t>112.3.</w:t>
      </w:r>
      <w:r>
        <w:rPr>
          <w:szCs w:val="24"/>
        </w:rPr>
        <w:tab/>
        <w:t>dalyvauja ir teikia siūlymus mokytojų tarybai, planuojant ugdymo turinį, ugdymo proceso aprūpinimą ir inovacijų diegimą;</w:t>
      </w:r>
    </w:p>
    <w:p w:rsidR="00CB13A5" w:rsidRDefault="00192095">
      <w:pPr>
        <w:tabs>
          <w:tab w:val="left" w:pos="993"/>
        </w:tabs>
        <w:ind w:firstLine="567"/>
        <w:jc w:val="both"/>
        <w:rPr>
          <w:szCs w:val="24"/>
        </w:rPr>
      </w:pPr>
      <w:r>
        <w:rPr>
          <w:szCs w:val="24"/>
        </w:rPr>
        <w:t>112.4.</w:t>
      </w:r>
      <w:r>
        <w:rPr>
          <w:szCs w:val="24"/>
        </w:rPr>
        <w:tab/>
        <w:t>analizuoja mokytojų ir švietimo pagalbos specialistų kvalifikacijos tobulinimo rezultatus ir poreikius;</w:t>
      </w:r>
    </w:p>
    <w:p w:rsidR="00CB13A5" w:rsidRDefault="00192095">
      <w:pPr>
        <w:tabs>
          <w:tab w:val="left" w:pos="993"/>
        </w:tabs>
        <w:ind w:firstLine="567"/>
        <w:jc w:val="both"/>
        <w:rPr>
          <w:szCs w:val="24"/>
        </w:rPr>
      </w:pPr>
      <w:r>
        <w:rPr>
          <w:szCs w:val="24"/>
        </w:rPr>
        <w:t>112.5.</w:t>
      </w:r>
      <w:r>
        <w:rPr>
          <w:szCs w:val="24"/>
        </w:rPr>
        <w:tab/>
        <w:t>vertina pedagogų metodinius darbus ir praktinę veiklą;</w:t>
      </w:r>
    </w:p>
    <w:p w:rsidR="00CB13A5" w:rsidRDefault="00192095">
      <w:pPr>
        <w:tabs>
          <w:tab w:val="left" w:pos="993"/>
        </w:tabs>
        <w:ind w:firstLine="567"/>
        <w:jc w:val="both"/>
        <w:rPr>
          <w:szCs w:val="24"/>
        </w:rPr>
      </w:pPr>
      <w:r>
        <w:rPr>
          <w:szCs w:val="24"/>
        </w:rPr>
        <w:t>112.6.</w:t>
      </w:r>
      <w:r>
        <w:rPr>
          <w:szCs w:val="24"/>
        </w:rPr>
        <w:tab/>
        <w:t xml:space="preserve">inicijuoja mokytojų ir švietimo pagalbos specialistų bendradarbiavimą ir pedagoginės patirties sklaidą; </w:t>
      </w:r>
    </w:p>
    <w:p w:rsidR="00CB13A5" w:rsidRDefault="00192095">
      <w:pPr>
        <w:tabs>
          <w:tab w:val="left" w:pos="993"/>
        </w:tabs>
        <w:ind w:firstLine="567"/>
        <w:jc w:val="both"/>
        <w:rPr>
          <w:szCs w:val="24"/>
        </w:rPr>
      </w:pPr>
      <w:r>
        <w:rPr>
          <w:szCs w:val="24"/>
        </w:rPr>
        <w:lastRenderedPageBreak/>
        <w:t>112.7.</w:t>
      </w:r>
      <w:r>
        <w:rPr>
          <w:szCs w:val="24"/>
        </w:rPr>
        <w:tab/>
        <w:t>nagrinėja ugdymo sėkmingumą, pedagogines problemas ir kitus su pedagogų metodine veikla susijusius klausimus.</w:t>
      </w:r>
    </w:p>
    <w:p w:rsidR="00CB13A5" w:rsidRDefault="00CB13A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CB13A5" w:rsidRDefault="0019209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VII SKYRIUS</w:t>
      </w:r>
    </w:p>
    <w:p w:rsidR="00CB13A5" w:rsidRDefault="00192095">
      <w:pPr>
        <w:tabs>
          <w:tab w:val="num" w:pos="0"/>
        </w:tabs>
        <w:jc w:val="center"/>
        <w:rPr>
          <w:b/>
          <w:szCs w:val="24"/>
        </w:rPr>
      </w:pPr>
      <w:r>
        <w:rPr>
          <w:b/>
          <w:szCs w:val="24"/>
        </w:rPr>
        <w:t>DARBUOTOJŲ PRIĖMIMAS Į DARBĄ, JŲ DARBO APMOKĖJIMAS, VEIKLOS VERTINIMAS, ATESTACIJA IR KVALIFIKACIJOS TOBULINIMAS</w:t>
      </w:r>
    </w:p>
    <w:p w:rsidR="00CB13A5" w:rsidRDefault="00CB13A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rsidR="00CB13A5" w:rsidRDefault="00192095">
      <w:pPr>
        <w:tabs>
          <w:tab w:val="left" w:pos="1134"/>
        </w:tabs>
        <w:ind w:firstLine="567"/>
        <w:jc w:val="both"/>
        <w:rPr>
          <w:szCs w:val="24"/>
        </w:rPr>
      </w:pPr>
      <w:r>
        <w:rPr>
          <w:szCs w:val="24"/>
        </w:rPr>
        <w:t>113.</w:t>
      </w:r>
      <w:r>
        <w:rPr>
          <w:szCs w:val="24"/>
        </w:rPr>
        <w:tab/>
        <w:t xml:space="preserve">Darbuotojai į darbą Progimnazijoje priimami ir atleidžiami iš jo Lietuvos Respublikos darbo kodekso ir kitų teisės aktų nustatyta tvarka. </w:t>
      </w:r>
    </w:p>
    <w:p w:rsidR="00CB13A5" w:rsidRDefault="00192095">
      <w:pPr>
        <w:tabs>
          <w:tab w:val="left" w:pos="1134"/>
        </w:tabs>
        <w:ind w:firstLine="567"/>
        <w:jc w:val="both"/>
        <w:rPr>
          <w:rFonts w:eastAsia="Calibri"/>
          <w:szCs w:val="24"/>
        </w:rPr>
      </w:pPr>
      <w:r>
        <w:rPr>
          <w:rFonts w:eastAsia="Calibri"/>
          <w:szCs w:val="24"/>
        </w:rPr>
        <w:t>114.</w:t>
      </w:r>
      <w:r>
        <w:rPr>
          <w:rFonts w:eastAsia="Calibri"/>
          <w:szCs w:val="24"/>
        </w:rPr>
        <w:tab/>
        <w:t>Progimnazijos darbuotojams už darbą mokama ir jų veikla vertinama Lietuvos Respublikos įstatymų ir kitų teisės aktų nustatyta tvarka.</w:t>
      </w:r>
    </w:p>
    <w:p w:rsidR="00CB13A5" w:rsidRDefault="00192095">
      <w:p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Cs w:val="24"/>
        </w:rPr>
      </w:pPr>
      <w:r>
        <w:rPr>
          <w:rFonts w:eastAsia="Calibri"/>
          <w:szCs w:val="24"/>
        </w:rPr>
        <w:t>115.</w:t>
      </w:r>
      <w:r>
        <w:rPr>
          <w:rFonts w:eastAsia="Calibri"/>
          <w:szCs w:val="24"/>
        </w:rPr>
        <w:tab/>
        <w:t>Progimnazijos pedagoginiai darbuotojai atestuojasi ir kvalifikaciją tobulina Lietuvos Respublikos švietimo, mokslo ir sporto ministro nustatyta tvarka.</w:t>
      </w:r>
    </w:p>
    <w:p w:rsidR="00CB13A5" w:rsidRDefault="00CB13A5">
      <w:pPr>
        <w:tabs>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Cs w:val="24"/>
        </w:rPr>
      </w:pPr>
    </w:p>
    <w:p w:rsidR="00CB13A5" w:rsidRDefault="00192095">
      <w:pPr>
        <w:tabs>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Cs w:val="24"/>
        </w:rPr>
      </w:pPr>
      <w:r>
        <w:rPr>
          <w:rFonts w:eastAsia="Calibri"/>
          <w:b/>
          <w:szCs w:val="24"/>
        </w:rPr>
        <w:t>VIII SKYRIUS</w:t>
      </w:r>
    </w:p>
    <w:p w:rsidR="00CB13A5" w:rsidRDefault="0019209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Cs w:val="24"/>
        </w:rPr>
      </w:pPr>
      <w:r>
        <w:rPr>
          <w:b/>
          <w:szCs w:val="24"/>
        </w:rPr>
        <w:t xml:space="preserve">PROGIMNAZIJOS TURTAS, LĖŠOS, JŲ NAUDOJIMO TVARKA, FINANSINĖS </w:t>
      </w:r>
      <w:r>
        <w:rPr>
          <w:b/>
          <w:caps/>
          <w:szCs w:val="24"/>
        </w:rPr>
        <w:t>VEIKLOS KONTROLĖ ir veiklos priežiūra</w:t>
      </w:r>
    </w:p>
    <w:p w:rsidR="00CB13A5" w:rsidRDefault="00CB13A5">
      <w:pPr>
        <w:tabs>
          <w:tab w:val="num" w:pos="0"/>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rsidR="00CB13A5" w:rsidRDefault="00192095">
      <w:pPr>
        <w:tabs>
          <w:tab w:val="left" w:pos="1134"/>
          <w:tab w:val="left" w:pos="1276"/>
        </w:tabs>
        <w:ind w:firstLine="567"/>
        <w:jc w:val="both"/>
        <w:rPr>
          <w:szCs w:val="24"/>
        </w:rPr>
      </w:pPr>
      <w:r>
        <w:rPr>
          <w:szCs w:val="24"/>
        </w:rPr>
        <w:t>116.</w:t>
      </w:r>
      <w:r>
        <w:rPr>
          <w:szCs w:val="24"/>
        </w:rPr>
        <w:tab/>
        <w:t xml:space="preserve">Progimnazija valdo patikėjimo teise perduotą Klaipėdos miesto savivaldybės turtą, naudoja, disponuoja juo Lietuvos Respublikos įstatymų, Klaipėdos miesto savivaldybės tarybos sprendimų ir kitų teisės aktų nustatyta tvarka. </w:t>
      </w:r>
    </w:p>
    <w:p w:rsidR="00CB13A5" w:rsidRDefault="00192095">
      <w:pPr>
        <w:tabs>
          <w:tab w:val="left" w:pos="1134"/>
          <w:tab w:val="left" w:pos="1276"/>
        </w:tabs>
        <w:ind w:firstLine="567"/>
        <w:jc w:val="both"/>
        <w:rPr>
          <w:szCs w:val="24"/>
        </w:rPr>
      </w:pPr>
      <w:r>
        <w:rPr>
          <w:szCs w:val="24"/>
        </w:rPr>
        <w:t>117.</w:t>
      </w:r>
      <w:r>
        <w:rPr>
          <w:szCs w:val="24"/>
        </w:rPr>
        <w:tab/>
        <w:t xml:space="preserve">Progimnazijos lėšos: </w:t>
      </w:r>
    </w:p>
    <w:p w:rsidR="00CB13A5" w:rsidRDefault="00192095">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117.1.</w:t>
      </w:r>
      <w:r>
        <w:rPr>
          <w:szCs w:val="24"/>
        </w:rPr>
        <w:tab/>
        <w:t>valstybės biudžeto specialiųjų tikslinių dotacijų Klaipėdos miesto savivaldybės biudžetui skirtos lėšos ir Klaipėdos miesto savivaldybės biudžeto lėšos skiriamos pagal patvirtintas sąmatas;</w:t>
      </w:r>
    </w:p>
    <w:p w:rsidR="00CB13A5" w:rsidRDefault="00192095">
      <w:pPr>
        <w:tabs>
          <w:tab w:val="left" w:pos="1134"/>
          <w:tab w:val="left" w:pos="1276"/>
        </w:tabs>
        <w:ind w:firstLine="567"/>
        <w:jc w:val="both"/>
        <w:rPr>
          <w:szCs w:val="24"/>
        </w:rPr>
      </w:pPr>
      <w:r>
        <w:rPr>
          <w:szCs w:val="24"/>
        </w:rPr>
        <w:t>117.2.</w:t>
      </w:r>
      <w:r>
        <w:rPr>
          <w:szCs w:val="24"/>
        </w:rPr>
        <w:tab/>
        <w:t>pajamos už teikiamas paslaugas;</w:t>
      </w:r>
    </w:p>
    <w:p w:rsidR="00CB13A5" w:rsidRDefault="00192095">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117.3.</w:t>
      </w:r>
      <w:r>
        <w:rPr>
          <w:szCs w:val="24"/>
        </w:rPr>
        <w:tab/>
        <w:t xml:space="preserve">fondų, organizacijų, kitų juridinių ir fizinių asmenų dovanotos lėšos, tikslinės paskirties lėšos pagal pavedimus ir kitos teisėtu būdu įgytos lėšos. </w:t>
      </w:r>
    </w:p>
    <w:p w:rsidR="00CB13A5" w:rsidRDefault="00192095">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118.</w:t>
      </w:r>
      <w:r>
        <w:rPr>
          <w:szCs w:val="24"/>
        </w:rPr>
        <w:tab/>
        <w:t>Progimnazijos lėšos ir turtas valdomas, naudojamas ir juo disponuojama rūpestingai, siekiant užtikrinti Progimnazijos bendruomenės interesų tenkinimą ir maksimalią naudą bendruomenei. Turtas tausojamas, nešvaistomas ir racionaliai tvarkomas. Lėšos naudojamos teisės aktų nustatyta tvarka.</w:t>
      </w:r>
    </w:p>
    <w:p w:rsidR="00CB13A5" w:rsidRDefault="00192095">
      <w:pPr>
        <w:tabs>
          <w:tab w:val="left" w:pos="1134"/>
          <w:tab w:val="left" w:pos="1276"/>
        </w:tabs>
        <w:ind w:firstLine="567"/>
        <w:jc w:val="both"/>
        <w:rPr>
          <w:szCs w:val="24"/>
        </w:rPr>
      </w:pPr>
      <w:r>
        <w:rPr>
          <w:szCs w:val="24"/>
        </w:rPr>
        <w:t>119.</w:t>
      </w:r>
      <w:r>
        <w:rPr>
          <w:szCs w:val="24"/>
        </w:rPr>
        <w:tab/>
        <w:t>Progimnazija finansinę apskaitą organizuoja ir finansinę atskaitomybę tvarko teisės aktų nustatyta tvarka. Finansinė Progimnazijos veikla kontroliuojama teisės aktų nustatyta tvarka.</w:t>
      </w:r>
    </w:p>
    <w:p w:rsidR="00CB13A5" w:rsidRDefault="00192095">
      <w:pPr>
        <w:tabs>
          <w:tab w:val="left" w:pos="1134"/>
          <w:tab w:val="left" w:pos="1276"/>
        </w:tabs>
        <w:ind w:firstLine="567"/>
        <w:jc w:val="both"/>
        <w:rPr>
          <w:szCs w:val="24"/>
        </w:rPr>
      </w:pPr>
      <w:r>
        <w:rPr>
          <w:szCs w:val="24"/>
        </w:rPr>
        <w:t>120.</w:t>
      </w:r>
      <w:r>
        <w:rPr>
          <w:szCs w:val="24"/>
        </w:rPr>
        <w:tab/>
        <w:t>Progimnazijos išorės finansinį, veiklos ir atitikties auditą atlieka Klaipėdos miesto savivaldybės kontrolės ir audito tarnyba teisės aktų nustatyta tvarka.</w:t>
      </w:r>
    </w:p>
    <w:p w:rsidR="00CB13A5" w:rsidRDefault="00192095">
      <w:pPr>
        <w:tabs>
          <w:tab w:val="left" w:pos="1134"/>
          <w:tab w:val="left" w:pos="1276"/>
        </w:tabs>
        <w:ind w:firstLine="567"/>
        <w:jc w:val="both"/>
        <w:rPr>
          <w:szCs w:val="24"/>
        </w:rPr>
      </w:pPr>
      <w:r>
        <w:rPr>
          <w:szCs w:val="24"/>
        </w:rPr>
        <w:t>121.</w:t>
      </w:r>
      <w:r>
        <w:rPr>
          <w:szCs w:val="24"/>
        </w:rPr>
        <w:tab/>
        <w:t>Progimnazijos veiklos priežiūra atliekama teisės aktų nustatyta tvarka, prireikus pasitelkiami išoriniai vertintojai.</w:t>
      </w:r>
    </w:p>
    <w:p w:rsidR="00CB13A5" w:rsidRDefault="00192095">
      <w:pPr>
        <w:tabs>
          <w:tab w:val="left" w:pos="1134"/>
          <w:tab w:val="left" w:pos="1276"/>
        </w:tabs>
        <w:ind w:firstLine="567"/>
        <w:jc w:val="both"/>
        <w:rPr>
          <w:szCs w:val="24"/>
        </w:rPr>
      </w:pPr>
      <w:r>
        <w:rPr>
          <w:szCs w:val="24"/>
        </w:rPr>
        <w:t>122.</w:t>
      </w:r>
      <w:r>
        <w:rPr>
          <w:szCs w:val="24"/>
        </w:rPr>
        <w:tab/>
        <w:t xml:space="preserve">Progimnazijos veiklos kokybės gerinimo priežiūrą vykdo Klaipėdos miesto savivaldybės taryba ir Klaipėdos miesto savivaldybės meras Lietuvos Respublikos švietimo, mokslo ir sporto ministro nustatyta tvarka, atsižvelgdami į Lietuvos Respublikos </w:t>
      </w:r>
      <w:r>
        <w:rPr>
          <w:bCs/>
          <w:szCs w:val="24"/>
        </w:rPr>
        <w:t>švietimo, mokslo ir sporto ministro įgaliotos institucijos pateiktas rekomendacijas ir</w:t>
      </w:r>
      <w:r>
        <w:rPr>
          <w:szCs w:val="24"/>
        </w:rPr>
        <w:t xml:space="preserve"> Progimnazijos direktoriaus metų veiklos ataskaitos vertinimo rezultatus.</w:t>
      </w:r>
    </w:p>
    <w:p w:rsidR="00CB13A5" w:rsidRDefault="00CB13A5">
      <w:pPr>
        <w:jc w:val="center"/>
        <w:rPr>
          <w:b/>
          <w:szCs w:val="24"/>
        </w:rPr>
      </w:pPr>
    </w:p>
    <w:p w:rsidR="00CB13A5" w:rsidRDefault="00192095">
      <w:pPr>
        <w:jc w:val="center"/>
        <w:rPr>
          <w:b/>
          <w:szCs w:val="24"/>
        </w:rPr>
      </w:pPr>
      <w:r>
        <w:rPr>
          <w:b/>
          <w:szCs w:val="24"/>
        </w:rPr>
        <w:t>IX SKYRIUS</w:t>
      </w:r>
    </w:p>
    <w:p w:rsidR="00CB13A5" w:rsidRDefault="0019209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BAIGIAMOSIOS NUOSTATOS</w:t>
      </w:r>
    </w:p>
    <w:p w:rsidR="00CB13A5" w:rsidRDefault="00CB13A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CB13A5" w:rsidRDefault="00192095">
      <w:pPr>
        <w:tabs>
          <w:tab w:val="left" w:pos="1276"/>
        </w:tabs>
        <w:ind w:firstLine="709"/>
        <w:jc w:val="both"/>
        <w:rPr>
          <w:szCs w:val="24"/>
        </w:rPr>
      </w:pPr>
      <w:r>
        <w:rPr>
          <w:szCs w:val="24"/>
        </w:rPr>
        <w:t>123.</w:t>
      </w:r>
      <w:r>
        <w:rPr>
          <w:szCs w:val="24"/>
        </w:rPr>
        <w:tab/>
        <w:t>Progimnazija turi interneto svetainę, kurioje skelbiami vieši pranešimai ir informacija visuomenei apie Progimnazijos veiklą teisės aktų nustatyta tvarka (https://tauralaukiomokykla.lt).</w:t>
      </w:r>
    </w:p>
    <w:p w:rsidR="00CB13A5" w:rsidRDefault="00192095">
      <w:pPr>
        <w:tabs>
          <w:tab w:val="left" w:pos="1276"/>
        </w:tabs>
        <w:ind w:firstLine="709"/>
        <w:jc w:val="both"/>
        <w:rPr>
          <w:szCs w:val="24"/>
        </w:rPr>
      </w:pPr>
      <w:r>
        <w:rPr>
          <w:szCs w:val="24"/>
        </w:rPr>
        <w:t>124.</w:t>
      </w:r>
      <w:r>
        <w:rPr>
          <w:szCs w:val="24"/>
        </w:rPr>
        <w:tab/>
        <w:t xml:space="preserve">Nuostatai keičiami Progimnazijos direktoriaus, Klaipėdos miesto savivaldybės mero iniciatyva. Pakeitimai derinami su Progimnazijos direktoriumi – vienasmeniu Progimnazijos </w:t>
      </w:r>
      <w:r>
        <w:rPr>
          <w:szCs w:val="24"/>
        </w:rPr>
        <w:lastRenderedPageBreak/>
        <w:t xml:space="preserve">valdymo organu. Nuostatus keičia ar pripažįsta netekusiais galios Klaipėdos miesto savivaldybės mero teikimu Klaipėdos miesto savivaldybės taryba. </w:t>
      </w:r>
    </w:p>
    <w:p w:rsidR="00CB13A5" w:rsidRDefault="00192095">
      <w:pPr>
        <w:tabs>
          <w:tab w:val="left" w:pos="1276"/>
        </w:tabs>
        <w:ind w:firstLine="709"/>
        <w:jc w:val="both"/>
        <w:rPr>
          <w:szCs w:val="24"/>
        </w:rPr>
      </w:pPr>
      <w:r>
        <w:rPr>
          <w:szCs w:val="24"/>
        </w:rPr>
        <w:t>125.</w:t>
      </w:r>
      <w:r>
        <w:rPr>
          <w:szCs w:val="24"/>
        </w:rPr>
        <w:tab/>
        <w:t>Progimnazija reorganizuojama, pertvarkoma, likviduojama ar vykdoma Progimnazijos struktūros pertvarka teisės aktų nustatyta tvarka.</w:t>
      </w:r>
    </w:p>
    <w:p w:rsidR="00CB13A5" w:rsidRDefault="00CB13A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rsidR="00CB13A5" w:rsidRDefault="00CB13A5">
      <w:pPr>
        <w:tabs>
          <w:tab w:val="num" w:pos="0"/>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rsidR="00CB13A5" w:rsidRDefault="00192095" w:rsidP="00192095">
      <w:pPr>
        <w:tabs>
          <w:tab w:val="left" w:pos="7740"/>
        </w:tabs>
        <w:jc w:val="both"/>
        <w:rPr>
          <w:szCs w:val="24"/>
        </w:rPr>
      </w:pPr>
      <w:r>
        <w:rPr>
          <w:szCs w:val="24"/>
        </w:rPr>
        <w:t xml:space="preserve">Direktorė   </w:t>
      </w:r>
      <w:r>
        <w:rPr>
          <w:szCs w:val="24"/>
        </w:rPr>
        <w:tab/>
        <w:t xml:space="preserve">   Rima </w:t>
      </w:r>
      <w:proofErr w:type="spellStart"/>
      <w:r>
        <w:rPr>
          <w:szCs w:val="24"/>
        </w:rPr>
        <w:t>Narkienė</w:t>
      </w:r>
      <w:proofErr w:type="spellEnd"/>
    </w:p>
    <w:sectPr w:rsidR="00CB13A5">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E0E" w:rsidRDefault="002A2E0E">
      <w:pPr>
        <w:rPr>
          <w:szCs w:val="24"/>
        </w:rPr>
      </w:pPr>
      <w:r>
        <w:rPr>
          <w:szCs w:val="24"/>
        </w:rPr>
        <w:separator/>
      </w:r>
    </w:p>
  </w:endnote>
  <w:endnote w:type="continuationSeparator" w:id="0">
    <w:p w:rsidR="002A2E0E" w:rsidRDefault="002A2E0E">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3A5" w:rsidRDefault="00CB13A5">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3A5" w:rsidRDefault="00CB13A5">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3A5" w:rsidRDefault="00CB13A5">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E0E" w:rsidRDefault="002A2E0E">
      <w:pPr>
        <w:rPr>
          <w:szCs w:val="24"/>
        </w:rPr>
      </w:pPr>
      <w:r>
        <w:rPr>
          <w:szCs w:val="24"/>
        </w:rPr>
        <w:separator/>
      </w:r>
    </w:p>
  </w:footnote>
  <w:footnote w:type="continuationSeparator" w:id="0">
    <w:p w:rsidR="002A2E0E" w:rsidRDefault="002A2E0E">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3A5" w:rsidRDefault="00CB13A5">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3A5" w:rsidRDefault="00192095">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Pr>
        <w:noProof/>
        <w:szCs w:val="24"/>
      </w:rPr>
      <w:t>14</w:t>
    </w:r>
    <w:r>
      <w:rPr>
        <w:szCs w:val="24"/>
      </w:rPr>
      <w:fldChar w:fldCharType="end"/>
    </w:r>
  </w:p>
  <w:p w:rsidR="00CB13A5" w:rsidRDefault="00CB13A5">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3A5" w:rsidRDefault="00CB13A5">
    <w:pPr>
      <w:tabs>
        <w:tab w:val="center" w:pos="4819"/>
        <w:tab w:val="right" w:pos="9638"/>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192095"/>
    <w:rsid w:val="002A2E0E"/>
    <w:rsid w:val="005F495C"/>
    <w:rsid w:val="00C305A7"/>
    <w:rsid w:val="00CB13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668A399-077B-4D4F-8F9E-B637B2F9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920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145636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7319</Words>
  <Characters>41723</Characters>
  <Application>Microsoft Office Word</Application>
  <DocSecurity>0</DocSecurity>
  <Lines>347</Lines>
  <Paragraphs>97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Ingrida Lekstutienė</cp:lastModifiedBy>
  <cp:revision>2</cp:revision>
  <dcterms:created xsi:type="dcterms:W3CDTF">2025-08-13T10:49:00Z</dcterms:created>
  <dcterms:modified xsi:type="dcterms:W3CDTF">2025-08-13T10:49:00Z</dcterms:modified>
</cp:coreProperties>
</file>